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B0A2" w14:textId="1F82A5F9" w:rsidR="00CB41F0" w:rsidRDefault="00CB41F0"/>
    <w:p w14:paraId="66883601" w14:textId="5B77AED2" w:rsidR="00CB41F0" w:rsidRDefault="00F028F5">
      <w:pPr>
        <w:spacing w:line="276" w:lineRule="auto"/>
        <w:jc w:val="center"/>
        <w:rPr>
          <w:rFonts w:ascii="Bookman Old Style" w:hAnsi="Bookman Old Style" w:cs="Bookman Old Style"/>
          <w:b/>
          <w:sz w:val="28"/>
          <w:szCs w:val="28"/>
        </w:rPr>
      </w:pPr>
      <w:r>
        <w:rPr>
          <w:rFonts w:ascii="Bookman Old Style" w:hAnsi="Bookman Old Style" w:cs="Bookman Old Style"/>
          <w:b/>
          <w:sz w:val="28"/>
          <w:szCs w:val="28"/>
        </w:rPr>
        <w:t xml:space="preserve">ROLE OF ORGANIZATIONAL CULTURE AND PERFORMANCE OF </w:t>
      </w:r>
      <w:r w:rsidR="00ED5573">
        <w:rPr>
          <w:rFonts w:ascii="Bookman Old Style" w:hAnsi="Bookman Old Style" w:cs="Bookman Old Style"/>
          <w:b/>
          <w:sz w:val="28"/>
          <w:szCs w:val="28"/>
        </w:rPr>
        <w:t>BUMDESA</w:t>
      </w:r>
      <w:r>
        <w:rPr>
          <w:rFonts w:ascii="Bookman Old Style" w:hAnsi="Bookman Old Style" w:cs="Bookman Old Style"/>
          <w:b/>
          <w:sz w:val="28"/>
          <w:szCs w:val="28"/>
        </w:rPr>
        <w:t xml:space="preserve"> IN IMPROVING THE RURAL ECONOMY</w:t>
      </w:r>
    </w:p>
    <w:p w14:paraId="128CA7A5" w14:textId="77777777" w:rsidR="00CB41F0" w:rsidRDefault="00CB41F0">
      <w:pPr>
        <w:spacing w:line="276" w:lineRule="auto"/>
        <w:jc w:val="center"/>
        <w:rPr>
          <w:rFonts w:ascii="Bookman Old Style" w:eastAsia="Arial" w:hAnsi="Bookman Old Style" w:cs="Arial"/>
          <w:b/>
          <w:sz w:val="28"/>
          <w:szCs w:val="22"/>
          <w:u w:val="thick" w:color="000000"/>
        </w:rPr>
      </w:pPr>
    </w:p>
    <w:p w14:paraId="39083245" w14:textId="77777777" w:rsidR="00CB41F0" w:rsidRDefault="00F028F5">
      <w:pPr>
        <w:spacing w:line="276" w:lineRule="auto"/>
        <w:jc w:val="center"/>
        <w:rPr>
          <w:rFonts w:ascii="Bookman Old Style" w:eastAsia="Arial" w:hAnsi="Bookman Old Style" w:cs="Arial"/>
          <w:szCs w:val="22"/>
        </w:rPr>
      </w:pPr>
      <w:r>
        <w:rPr>
          <w:rFonts w:ascii="Bookman Old Style" w:eastAsia="Arial" w:hAnsi="Bookman Old Style" w:cs="Arial"/>
          <w:spacing w:val="2"/>
          <w:position w:val="-1"/>
          <w:szCs w:val="22"/>
        </w:rPr>
        <w:t xml:space="preserve">Anik </w:t>
      </w:r>
      <w:proofErr w:type="spellStart"/>
      <w:r>
        <w:rPr>
          <w:rFonts w:ascii="Bookman Old Style" w:eastAsia="Arial" w:hAnsi="Bookman Old Style" w:cs="Arial"/>
          <w:spacing w:val="2"/>
          <w:position w:val="-1"/>
          <w:szCs w:val="22"/>
        </w:rPr>
        <w:t>Yuesti</w:t>
      </w:r>
      <w:proofErr w:type="spellEnd"/>
      <w:proofErr w:type="gramStart"/>
      <w:r>
        <w:rPr>
          <w:rFonts w:ascii="Bookman Old Style" w:eastAsia="Arial" w:hAnsi="Bookman Old Style" w:cs="Arial"/>
          <w:spacing w:val="1"/>
          <w:szCs w:val="22"/>
          <w:vertAlign w:val="superscript"/>
        </w:rPr>
        <w:t>1</w:t>
      </w:r>
      <w:r>
        <w:rPr>
          <w:rFonts w:ascii="Bookman Old Style" w:eastAsia="Arial" w:hAnsi="Bookman Old Style" w:cs="Arial"/>
          <w:position w:val="-1"/>
          <w:szCs w:val="22"/>
        </w:rPr>
        <w:t>,</w:t>
      </w:r>
      <w:r>
        <w:rPr>
          <w:rFonts w:ascii="Bookman Old Style" w:hAnsi="Bookman Old Style" w:cs="Bookman Old Style"/>
          <w:bCs/>
          <w:szCs w:val="24"/>
        </w:rPr>
        <w:t>Carmen</w:t>
      </w:r>
      <w:proofErr w:type="gramEnd"/>
      <w:r>
        <w:rPr>
          <w:rFonts w:ascii="Bookman Old Style" w:hAnsi="Bookman Old Style" w:cs="Bookman Old Style"/>
          <w:bCs/>
          <w:szCs w:val="24"/>
        </w:rPr>
        <w:t xml:space="preserve"> Castro Menes</w:t>
      </w:r>
      <w:r>
        <w:rPr>
          <w:rFonts w:ascii="Bookman Old Style" w:eastAsia="Arial" w:hAnsi="Bookman Old Style" w:cs="Arial"/>
          <w:bCs/>
          <w:spacing w:val="-1"/>
          <w:szCs w:val="22"/>
          <w:vertAlign w:val="superscript"/>
        </w:rPr>
        <w:t>2</w:t>
      </w:r>
    </w:p>
    <w:p w14:paraId="0A7D45EE" w14:textId="34A65B88" w:rsidR="00CB41F0" w:rsidRDefault="00F028F5">
      <w:pPr>
        <w:spacing w:line="276" w:lineRule="auto"/>
        <w:jc w:val="center"/>
        <w:rPr>
          <w:rFonts w:ascii="Bookman Old Style" w:eastAsia="Arial" w:hAnsi="Bookman Old Style" w:cs="Arial"/>
          <w:szCs w:val="22"/>
        </w:rPr>
      </w:pPr>
      <w:r>
        <w:rPr>
          <w:rFonts w:ascii="Bookman Old Style" w:eastAsia="Arial" w:hAnsi="Bookman Old Style" w:cs="Arial"/>
          <w:szCs w:val="22"/>
          <w:vertAlign w:val="superscript"/>
        </w:rPr>
        <w:t>1</w:t>
      </w:r>
      <w:r w:rsidR="009604FD">
        <w:rPr>
          <w:rFonts w:ascii="Bookman Old Style" w:eastAsia="Arial" w:hAnsi="Bookman Old Style" w:cs="Arial"/>
          <w:spacing w:val="-1"/>
          <w:position w:val="-1"/>
          <w:szCs w:val="22"/>
        </w:rPr>
        <w:t>Universitas</w:t>
      </w:r>
      <w:r>
        <w:rPr>
          <w:rFonts w:ascii="Bookman Old Style" w:eastAsia="Arial" w:hAnsi="Bookman Old Style" w:cs="Arial"/>
          <w:spacing w:val="-1"/>
          <w:position w:val="-1"/>
          <w:szCs w:val="22"/>
        </w:rPr>
        <w:t xml:space="preserve"> </w:t>
      </w:r>
      <w:proofErr w:type="spellStart"/>
      <w:r w:rsidR="009604FD">
        <w:rPr>
          <w:rFonts w:ascii="Bookman Old Style" w:eastAsia="Arial" w:hAnsi="Bookman Old Style" w:cs="Arial"/>
          <w:spacing w:val="-1"/>
          <w:position w:val="-1"/>
          <w:szCs w:val="22"/>
        </w:rPr>
        <w:t>Mahasaraswati</w:t>
      </w:r>
      <w:proofErr w:type="spellEnd"/>
      <w:r>
        <w:rPr>
          <w:rFonts w:ascii="Bookman Old Style" w:eastAsia="Arial" w:hAnsi="Bookman Old Style" w:cs="Arial"/>
          <w:spacing w:val="-1"/>
          <w:position w:val="-1"/>
          <w:szCs w:val="22"/>
        </w:rPr>
        <w:t xml:space="preserve"> Denpasar</w:t>
      </w:r>
      <w:r>
        <w:rPr>
          <w:rFonts w:ascii="Bookman Old Style" w:eastAsia="Arial" w:hAnsi="Bookman Old Style" w:cs="Arial"/>
          <w:position w:val="-1"/>
          <w:szCs w:val="22"/>
        </w:rPr>
        <w:t>, Bali, Indonesia</w:t>
      </w:r>
    </w:p>
    <w:p w14:paraId="02F06C2B" w14:textId="77777777" w:rsidR="00CB41F0" w:rsidRDefault="00F028F5">
      <w:pPr>
        <w:spacing w:line="276" w:lineRule="auto"/>
        <w:jc w:val="center"/>
        <w:rPr>
          <w:rFonts w:ascii="Bookman Old Style" w:eastAsia="Arial" w:hAnsi="Bookman Old Style" w:cs="Arial"/>
          <w:szCs w:val="22"/>
        </w:rPr>
      </w:pPr>
      <w:r>
        <w:rPr>
          <w:rFonts w:ascii="Bookman Old Style" w:eastAsia="Arial" w:hAnsi="Bookman Old Style" w:cs="Arial"/>
          <w:szCs w:val="22"/>
          <w:vertAlign w:val="superscript"/>
        </w:rPr>
        <w:t>2</w:t>
      </w:r>
      <w:r>
        <w:rPr>
          <w:b/>
          <w:szCs w:val="24"/>
        </w:rPr>
        <w:t>La Consolacion College, Bacolod, Philippines</w:t>
      </w:r>
    </w:p>
    <w:p w14:paraId="5C7263A5" w14:textId="77777777" w:rsidR="00CB41F0" w:rsidRDefault="00F028F5">
      <w:pPr>
        <w:tabs>
          <w:tab w:val="left" w:pos="1470"/>
        </w:tabs>
        <w:ind w:left="1709" w:hanging="1709"/>
        <w:jc w:val="center"/>
        <w:rPr>
          <w:b/>
          <w:szCs w:val="24"/>
        </w:rPr>
      </w:pPr>
      <w:proofErr w:type="spellStart"/>
      <w:r>
        <w:rPr>
          <w:rFonts w:ascii="Bookman Old Style" w:eastAsia="Arial" w:hAnsi="Bookman Old Style" w:cs="Arial"/>
          <w:spacing w:val="-1"/>
          <w:szCs w:val="22"/>
        </w:rPr>
        <w:t>Em</w:t>
      </w:r>
      <w:r>
        <w:rPr>
          <w:rFonts w:ascii="Bookman Old Style" w:eastAsia="Arial" w:hAnsi="Bookman Old Style" w:cs="Arial"/>
          <w:szCs w:val="22"/>
        </w:rPr>
        <w:t>correspondence</w:t>
      </w:r>
      <w:proofErr w:type="spellEnd"/>
      <w:r>
        <w:rPr>
          <w:rFonts w:ascii="Bookman Old Style" w:eastAsia="Arial" w:hAnsi="Bookman Old Style" w:cs="Arial"/>
          <w:szCs w:val="22"/>
        </w:rPr>
        <w:t xml:space="preserve"> </w:t>
      </w:r>
      <w:proofErr w:type="spellStart"/>
      <w:r>
        <w:rPr>
          <w:rFonts w:ascii="Bookman Old Style" w:eastAsia="Arial" w:hAnsi="Bookman Old Style" w:cs="Arial"/>
          <w:szCs w:val="22"/>
        </w:rPr>
        <w:t>mail:</w:t>
      </w:r>
      <w:hyperlink r:id="rId5">
        <w:r>
          <w:rPr>
            <w:rStyle w:val="Hyperlink"/>
            <w:rFonts w:ascii="Bookman Old Style" w:eastAsia="Arial" w:hAnsi="Bookman Old Style" w:cs="Arial"/>
            <w:spacing w:val="-1"/>
            <w:szCs w:val="22"/>
          </w:rPr>
          <w:t>anikyuesti@unmas.ac.id</w:t>
        </w:r>
      </w:hyperlink>
      <w:r>
        <w:rPr>
          <w:rFonts w:ascii="Bookman Old Style" w:eastAsia="Arial" w:hAnsi="Bookman Old Style" w:cs="Arial"/>
          <w:spacing w:val="-1"/>
          <w:szCs w:val="22"/>
        </w:rPr>
        <w:t>,</w:t>
      </w:r>
      <w:hyperlink r:id="rId6">
        <w:r>
          <w:rPr>
            <w:rStyle w:val="Hyperlink"/>
            <w:b/>
            <w:szCs w:val="24"/>
          </w:rPr>
          <w:t>carmenmenes@lccbonline.edu.ph</w:t>
        </w:r>
        <w:proofErr w:type="spellEnd"/>
      </w:hyperlink>
    </w:p>
    <w:p w14:paraId="2B65895C" w14:textId="77777777" w:rsidR="00CB41F0" w:rsidRDefault="00F028F5">
      <w:pPr>
        <w:spacing w:line="276" w:lineRule="auto"/>
        <w:jc w:val="center"/>
        <w:rPr>
          <w:rFonts w:ascii="Bookman Old Style" w:eastAsia="Arial" w:hAnsi="Bookman Old Style" w:cs="Arial"/>
          <w:b/>
          <w:szCs w:val="22"/>
        </w:rPr>
      </w:pPr>
      <w:proofErr w:type="spellStart"/>
      <w:r>
        <w:rPr>
          <w:rFonts w:ascii="Bookman Old Style" w:eastAsia="Arial" w:hAnsi="Bookman Old Style" w:cs="Arial"/>
          <w:spacing w:val="2"/>
          <w:szCs w:val="22"/>
        </w:rPr>
        <w:t>T</w:t>
      </w:r>
      <w:r>
        <w:rPr>
          <w:rFonts w:ascii="Bookman Old Style" w:eastAsia="Arial" w:hAnsi="Bookman Old Style" w:cs="Arial"/>
          <w:szCs w:val="22"/>
        </w:rPr>
        <w:t>telephone</w:t>
      </w:r>
      <w:proofErr w:type="spellEnd"/>
      <w:r>
        <w:rPr>
          <w:rFonts w:ascii="Bookman Old Style" w:eastAsia="Arial" w:hAnsi="Bookman Old Style" w:cs="Arial"/>
          <w:szCs w:val="22"/>
        </w:rPr>
        <w:t xml:space="preserve">/mobile: +62 </w:t>
      </w:r>
      <w:proofErr w:type="gramStart"/>
      <w:r>
        <w:rPr>
          <w:rFonts w:ascii="Bookman Old Style" w:eastAsia="Arial" w:hAnsi="Bookman Old Style" w:cs="Arial"/>
          <w:szCs w:val="22"/>
        </w:rPr>
        <w:t>081236530283,</w:t>
      </w:r>
      <w:r>
        <w:rPr>
          <w:rFonts w:ascii="Bookman Old Style" w:hAnsi="Bookman Old Style" w:cs="Bookman Old Style"/>
        </w:rPr>
        <w:t>+</w:t>
      </w:r>
      <w:proofErr w:type="gramEnd"/>
      <w:r>
        <w:rPr>
          <w:rFonts w:ascii="Bookman Old Style" w:hAnsi="Bookman Old Style" w:cs="Bookman Old Style"/>
        </w:rPr>
        <w:t>63 (34) 434 9661</w:t>
      </w:r>
    </w:p>
    <w:p w14:paraId="715365C9" w14:textId="77777777" w:rsidR="00CB41F0" w:rsidRDefault="00CB41F0">
      <w:pPr>
        <w:spacing w:line="276" w:lineRule="auto"/>
        <w:jc w:val="center"/>
        <w:rPr>
          <w:rFonts w:ascii="Bookman Old Style" w:eastAsia="Arial" w:hAnsi="Bookman Old Style" w:cs="Arial"/>
          <w:b/>
          <w:spacing w:val="-6"/>
          <w:sz w:val="22"/>
          <w:szCs w:val="22"/>
        </w:rPr>
      </w:pPr>
    </w:p>
    <w:p w14:paraId="2774C848" w14:textId="6C01A7DB" w:rsidR="00CB41F0" w:rsidRDefault="00F028F5">
      <w:pPr>
        <w:spacing w:line="276" w:lineRule="auto"/>
        <w:jc w:val="center"/>
        <w:rPr>
          <w:rFonts w:ascii="Bookman Old Style" w:eastAsia="Arial" w:hAnsi="Bookman Old Style" w:cs="Arial"/>
          <w:b/>
          <w:sz w:val="22"/>
          <w:szCs w:val="22"/>
        </w:rPr>
      </w:pPr>
      <w:r>
        <w:rPr>
          <w:rFonts w:ascii="Bookman Old Style" w:eastAsia="Arial" w:hAnsi="Bookman Old Style" w:cs="Arial"/>
          <w:b/>
          <w:spacing w:val="-6"/>
          <w:sz w:val="22"/>
          <w:szCs w:val="22"/>
        </w:rPr>
        <w:t>ABS</w:t>
      </w:r>
      <w:r>
        <w:rPr>
          <w:rFonts w:ascii="Bookman Old Style" w:eastAsia="Arial" w:hAnsi="Bookman Old Style" w:cs="Arial"/>
          <w:b/>
          <w:sz w:val="22"/>
          <w:szCs w:val="22"/>
        </w:rPr>
        <w:t>TRA</w:t>
      </w:r>
      <w:r>
        <w:rPr>
          <w:rFonts w:ascii="Bookman Old Style" w:eastAsia="Arial" w:hAnsi="Bookman Old Style" w:cs="Arial"/>
          <w:b/>
          <w:sz w:val="22"/>
          <w:szCs w:val="22"/>
        </w:rPr>
        <w:t>K</w:t>
      </w:r>
    </w:p>
    <w:p w14:paraId="46343A2A" w14:textId="77777777" w:rsidR="00CB41F0" w:rsidRDefault="00CB41F0">
      <w:pPr>
        <w:spacing w:line="276" w:lineRule="auto"/>
        <w:jc w:val="center"/>
        <w:rPr>
          <w:rFonts w:ascii="Bookman Old Style" w:eastAsia="Arial" w:hAnsi="Bookman Old Style" w:cs="Arial"/>
          <w:b/>
          <w:i/>
          <w:sz w:val="22"/>
          <w:szCs w:val="22"/>
        </w:rPr>
      </w:pPr>
    </w:p>
    <w:tbl>
      <w:tblPr>
        <w:tblW w:w="8613" w:type="dxa"/>
        <w:jc w:val="center"/>
        <w:tblLayout w:type="fixed"/>
        <w:tblLook w:val="04A0" w:firstRow="1" w:lastRow="0" w:firstColumn="1" w:lastColumn="0" w:noHBand="0" w:noVBand="1"/>
      </w:tblPr>
      <w:tblGrid>
        <w:gridCol w:w="2091"/>
        <w:gridCol w:w="268"/>
        <w:gridCol w:w="6254"/>
      </w:tblGrid>
      <w:tr w:rsidR="00CB41F0" w14:paraId="5AD56058" w14:textId="77777777">
        <w:trPr>
          <w:jc w:val="center"/>
        </w:trPr>
        <w:tc>
          <w:tcPr>
            <w:tcW w:w="2091" w:type="dxa"/>
            <w:tcBorders>
              <w:top w:val="single" w:sz="4" w:space="0" w:color="000000"/>
              <w:bottom w:val="single" w:sz="4" w:space="0" w:color="000000"/>
            </w:tcBorders>
          </w:tcPr>
          <w:p w14:paraId="5CA82616" w14:textId="77777777" w:rsidR="00CB41F0" w:rsidRDefault="00CB41F0">
            <w:pPr>
              <w:snapToGrid w:val="0"/>
              <w:jc w:val="center"/>
              <w:rPr>
                <w:rFonts w:ascii="Bookman Old Style" w:hAnsi="Bookman Old Style" w:cs="Bookman Old Style"/>
                <w:color w:val="000000"/>
                <w:lang w:val="id-ID"/>
              </w:rPr>
            </w:pPr>
          </w:p>
        </w:tc>
        <w:tc>
          <w:tcPr>
            <w:tcW w:w="268" w:type="dxa"/>
            <w:tcBorders>
              <w:top w:val="single" w:sz="4" w:space="0" w:color="000000"/>
            </w:tcBorders>
          </w:tcPr>
          <w:p w14:paraId="39CA091D" w14:textId="77777777" w:rsidR="00CB41F0" w:rsidRDefault="00CB41F0">
            <w:pPr>
              <w:snapToGrid w:val="0"/>
              <w:jc w:val="center"/>
              <w:rPr>
                <w:rFonts w:ascii="Bookman Old Style" w:hAnsi="Bookman Old Style" w:cs="Bookman Old Style"/>
                <w:color w:val="000000"/>
                <w:lang w:val="id-ID"/>
              </w:rPr>
            </w:pPr>
          </w:p>
        </w:tc>
        <w:tc>
          <w:tcPr>
            <w:tcW w:w="6254" w:type="dxa"/>
            <w:tcBorders>
              <w:top w:val="single" w:sz="4" w:space="0" w:color="000000"/>
              <w:bottom w:val="single" w:sz="4" w:space="0" w:color="000000"/>
            </w:tcBorders>
          </w:tcPr>
          <w:p w14:paraId="16CC5F53" w14:textId="77777777" w:rsidR="00CB41F0" w:rsidRDefault="00CB41F0">
            <w:pPr>
              <w:snapToGrid w:val="0"/>
              <w:rPr>
                <w:rFonts w:ascii="Bookman Old Style" w:hAnsi="Bookman Old Style" w:cs="Bookman Old Style"/>
                <w:b/>
                <w:bCs/>
                <w:i/>
                <w:color w:val="000000"/>
                <w:lang w:val="id-ID"/>
              </w:rPr>
            </w:pPr>
          </w:p>
          <w:p w14:paraId="3971B910" w14:textId="3188E68E" w:rsidR="00CB41F0" w:rsidRDefault="00F028F5">
            <w:pPr>
              <w:rPr>
                <w:rFonts w:ascii="Bookman Old Style" w:hAnsi="Bookman Old Style" w:cs="Bookman Old Style"/>
                <w:iCs/>
                <w:color w:val="000000"/>
                <w:lang w:val="id-ID"/>
              </w:rPr>
            </w:pPr>
            <w:proofErr w:type="spellStart"/>
            <w:r>
              <w:rPr>
                <w:rFonts w:ascii="Bookman Old Style" w:hAnsi="Bookman Old Style" w:cs="Bookman Old Style"/>
                <w:b/>
                <w:bCs/>
                <w:iCs/>
                <w:color w:val="000000"/>
              </w:rPr>
              <w:t>Abstra</w:t>
            </w:r>
            <w:r w:rsidR="00937870">
              <w:rPr>
                <w:rFonts w:ascii="Bookman Old Style" w:hAnsi="Bookman Old Style" w:cs="Bookman Old Style"/>
                <w:b/>
                <w:bCs/>
                <w:iCs/>
                <w:color w:val="000000"/>
              </w:rPr>
              <w:t>k</w:t>
            </w:r>
            <w:proofErr w:type="spellEnd"/>
          </w:p>
        </w:tc>
      </w:tr>
      <w:tr w:rsidR="00CB41F0" w14:paraId="495A39F2" w14:textId="77777777">
        <w:trPr>
          <w:jc w:val="center"/>
        </w:trPr>
        <w:tc>
          <w:tcPr>
            <w:tcW w:w="2091" w:type="dxa"/>
            <w:tcBorders>
              <w:top w:val="single" w:sz="4" w:space="0" w:color="000000"/>
              <w:bottom w:val="single" w:sz="4" w:space="0" w:color="000000"/>
            </w:tcBorders>
          </w:tcPr>
          <w:p w14:paraId="5FCD630D" w14:textId="77777777" w:rsidR="00937870" w:rsidRDefault="00937870" w:rsidP="00937870">
            <w:pPr>
              <w:jc w:val="both"/>
              <w:rPr>
                <w:rFonts w:ascii="Bookman Old Style" w:hAnsi="Bookman Old Style"/>
                <w:sz w:val="22"/>
                <w:szCs w:val="22"/>
              </w:rPr>
            </w:pPr>
            <w:r w:rsidRPr="00EB1201">
              <w:rPr>
                <w:rFonts w:ascii="Bookman Old Style" w:hAnsi="Bookman Old Style"/>
                <w:b/>
                <w:bCs/>
                <w:i/>
                <w:iCs/>
                <w:color w:val="000000"/>
                <w:sz w:val="22"/>
                <w:szCs w:val="22"/>
              </w:rPr>
              <w:t>Kata Kunci:</w:t>
            </w:r>
          </w:p>
          <w:p w14:paraId="655DD70B" w14:textId="77777777" w:rsidR="00937870" w:rsidRDefault="00937870" w:rsidP="00937870">
            <w:pPr>
              <w:jc w:val="both"/>
              <w:rPr>
                <w:rFonts w:ascii="Bookman Old Style" w:hAnsi="Bookman Old Style"/>
                <w:sz w:val="22"/>
                <w:szCs w:val="22"/>
              </w:rPr>
            </w:pPr>
            <w:proofErr w:type="spellStart"/>
            <w:r w:rsidRPr="0030781F">
              <w:rPr>
                <w:rFonts w:ascii="Bookman Old Style" w:hAnsi="Bookman Old Style"/>
                <w:b/>
                <w:bCs/>
                <w:sz w:val="22"/>
                <w:szCs w:val="22"/>
              </w:rPr>
              <w:t>Budaya</w:t>
            </w:r>
            <w:proofErr w:type="spellEnd"/>
            <w:r w:rsidRPr="0030781F">
              <w:rPr>
                <w:rFonts w:ascii="Bookman Old Style" w:hAnsi="Bookman Old Style"/>
                <w:b/>
                <w:bCs/>
                <w:sz w:val="22"/>
                <w:szCs w:val="22"/>
              </w:rPr>
              <w:t xml:space="preserve"> </w:t>
            </w:r>
            <w:proofErr w:type="spellStart"/>
            <w:r w:rsidRPr="0030781F">
              <w:rPr>
                <w:rFonts w:ascii="Bookman Old Style" w:hAnsi="Bookman Old Style"/>
                <w:b/>
                <w:bCs/>
                <w:sz w:val="22"/>
                <w:szCs w:val="22"/>
              </w:rPr>
              <w:t>organisasi</w:t>
            </w:r>
            <w:proofErr w:type="spellEnd"/>
            <w:r>
              <w:rPr>
                <w:rFonts w:ascii="Bookman Old Style" w:hAnsi="Bookman Old Style"/>
                <w:b/>
                <w:bCs/>
                <w:sz w:val="22"/>
                <w:szCs w:val="22"/>
              </w:rPr>
              <w:t>;</w:t>
            </w:r>
            <w:r w:rsidRPr="0030781F">
              <w:rPr>
                <w:rFonts w:ascii="Bookman Old Style" w:hAnsi="Bookman Old Style"/>
                <w:b/>
                <w:bCs/>
                <w:sz w:val="22"/>
                <w:szCs w:val="22"/>
              </w:rPr>
              <w:t xml:space="preserve"> </w:t>
            </w:r>
            <w:proofErr w:type="spellStart"/>
            <w:r w:rsidRPr="0030781F">
              <w:rPr>
                <w:rFonts w:ascii="Bookman Old Style" w:hAnsi="Bookman Old Style"/>
                <w:b/>
                <w:bCs/>
                <w:sz w:val="22"/>
                <w:szCs w:val="22"/>
              </w:rPr>
              <w:t>Kepuasan</w:t>
            </w:r>
            <w:proofErr w:type="spellEnd"/>
            <w:r w:rsidRPr="0030781F">
              <w:rPr>
                <w:rFonts w:ascii="Bookman Old Style" w:hAnsi="Bookman Old Style"/>
                <w:b/>
                <w:bCs/>
                <w:sz w:val="22"/>
                <w:szCs w:val="22"/>
              </w:rPr>
              <w:t xml:space="preserve"> </w:t>
            </w:r>
            <w:proofErr w:type="spellStart"/>
            <w:r w:rsidRPr="0030781F">
              <w:rPr>
                <w:rFonts w:ascii="Bookman Old Style" w:hAnsi="Bookman Old Style"/>
                <w:b/>
                <w:bCs/>
                <w:sz w:val="22"/>
                <w:szCs w:val="22"/>
              </w:rPr>
              <w:t>kerja</w:t>
            </w:r>
            <w:proofErr w:type="spellEnd"/>
            <w:r>
              <w:rPr>
                <w:rFonts w:ascii="Bookman Old Style" w:hAnsi="Bookman Old Style"/>
                <w:b/>
                <w:bCs/>
                <w:sz w:val="22"/>
                <w:szCs w:val="22"/>
              </w:rPr>
              <w:t>;</w:t>
            </w:r>
            <w:r w:rsidRPr="0030781F">
              <w:rPr>
                <w:rFonts w:ascii="Bookman Old Style" w:hAnsi="Bookman Old Style"/>
                <w:b/>
                <w:bCs/>
                <w:sz w:val="22"/>
                <w:szCs w:val="22"/>
              </w:rPr>
              <w:t xml:space="preserve"> Kinerja </w:t>
            </w:r>
            <w:proofErr w:type="spellStart"/>
            <w:r w:rsidRPr="0030781F">
              <w:rPr>
                <w:rFonts w:ascii="Bookman Old Style" w:hAnsi="Bookman Old Style"/>
                <w:b/>
                <w:bCs/>
                <w:sz w:val="22"/>
                <w:szCs w:val="22"/>
              </w:rPr>
              <w:t>karyawan</w:t>
            </w:r>
            <w:proofErr w:type="spellEnd"/>
            <w:r>
              <w:rPr>
                <w:rFonts w:ascii="Bookman Old Style" w:hAnsi="Bookman Old Style"/>
                <w:b/>
                <w:bCs/>
                <w:sz w:val="22"/>
                <w:szCs w:val="22"/>
              </w:rPr>
              <w:t>;</w:t>
            </w:r>
            <w:r w:rsidRPr="0030781F">
              <w:rPr>
                <w:rFonts w:ascii="Bookman Old Style" w:hAnsi="Bookman Old Style"/>
                <w:b/>
                <w:bCs/>
                <w:sz w:val="22"/>
                <w:szCs w:val="22"/>
              </w:rPr>
              <w:t xml:space="preserve"> </w:t>
            </w:r>
            <w:proofErr w:type="spellStart"/>
            <w:r w:rsidRPr="0030781F">
              <w:rPr>
                <w:rFonts w:ascii="Bookman Old Style" w:hAnsi="Bookman Old Style"/>
                <w:b/>
                <w:sz w:val="22"/>
                <w:szCs w:val="22"/>
              </w:rPr>
              <w:t>Peningkatan</w:t>
            </w:r>
            <w:proofErr w:type="spellEnd"/>
            <w:r w:rsidRPr="0030781F">
              <w:rPr>
                <w:rFonts w:ascii="Bookman Old Style" w:hAnsi="Bookman Old Style"/>
                <w:b/>
                <w:sz w:val="22"/>
                <w:szCs w:val="22"/>
              </w:rPr>
              <w:t xml:space="preserve"> </w:t>
            </w:r>
            <w:proofErr w:type="spellStart"/>
            <w:r w:rsidRPr="0030781F">
              <w:rPr>
                <w:rFonts w:ascii="Bookman Old Style" w:hAnsi="Bookman Old Style"/>
                <w:b/>
                <w:sz w:val="22"/>
                <w:szCs w:val="22"/>
              </w:rPr>
              <w:t>perekonomian</w:t>
            </w:r>
            <w:proofErr w:type="spellEnd"/>
            <w:r w:rsidRPr="0030781F">
              <w:rPr>
                <w:rFonts w:ascii="Bookman Old Style" w:hAnsi="Bookman Old Style"/>
                <w:b/>
                <w:sz w:val="22"/>
                <w:szCs w:val="22"/>
              </w:rPr>
              <w:t xml:space="preserve"> </w:t>
            </w:r>
            <w:proofErr w:type="spellStart"/>
            <w:r w:rsidRPr="0030781F">
              <w:rPr>
                <w:rFonts w:ascii="Bookman Old Style" w:hAnsi="Bookman Old Style"/>
                <w:b/>
                <w:sz w:val="22"/>
                <w:szCs w:val="22"/>
              </w:rPr>
              <w:t>perdesaan</w:t>
            </w:r>
            <w:proofErr w:type="spellEnd"/>
            <w:r>
              <w:rPr>
                <w:rFonts w:ascii="Bookman Old Style" w:hAnsi="Bookman Old Style"/>
                <w:sz w:val="22"/>
                <w:szCs w:val="22"/>
              </w:rPr>
              <w:t xml:space="preserve"> </w:t>
            </w:r>
          </w:p>
          <w:p w14:paraId="4D9B56A0" w14:textId="4CA13725" w:rsidR="00CB41F0" w:rsidRDefault="00F028F5">
            <w:pPr>
              <w:jc w:val="both"/>
              <w:rPr>
                <w:rFonts w:ascii="Bookman Old Style" w:hAnsi="Bookman Old Style" w:cs="Bookman Old Style"/>
                <w:sz w:val="22"/>
                <w:szCs w:val="22"/>
              </w:rPr>
            </w:pPr>
            <w:r>
              <w:rPr>
                <w:rFonts w:ascii="Bookman Old Style" w:hAnsi="Bookman Old Style" w:cs="Bookman Old Style"/>
                <w:sz w:val="22"/>
                <w:szCs w:val="22"/>
              </w:rPr>
              <w:t xml:space="preserve"> </w:t>
            </w:r>
          </w:p>
          <w:p w14:paraId="5B5713E9" w14:textId="77777777" w:rsidR="00CB41F0" w:rsidRDefault="00CB41F0">
            <w:pPr>
              <w:jc w:val="both"/>
              <w:rPr>
                <w:rFonts w:ascii="Bookman Old Style" w:hAnsi="Bookman Old Style" w:cs="Bookman Old Style"/>
                <w:sz w:val="22"/>
                <w:szCs w:val="22"/>
              </w:rPr>
            </w:pPr>
          </w:p>
          <w:p w14:paraId="36A3BF0A" w14:textId="77777777" w:rsidR="00CB41F0" w:rsidRDefault="00CB41F0">
            <w:pPr>
              <w:jc w:val="both"/>
              <w:rPr>
                <w:rFonts w:ascii="Bookman Old Style" w:hAnsi="Bookman Old Style" w:cs="Bookman Old Style"/>
                <w:color w:val="000000"/>
                <w:sz w:val="22"/>
                <w:szCs w:val="22"/>
              </w:rPr>
            </w:pPr>
          </w:p>
        </w:tc>
        <w:tc>
          <w:tcPr>
            <w:tcW w:w="268" w:type="dxa"/>
          </w:tcPr>
          <w:p w14:paraId="42E4C3F7" w14:textId="77777777" w:rsidR="00CB41F0" w:rsidRDefault="00CB41F0">
            <w:pPr>
              <w:snapToGrid w:val="0"/>
              <w:jc w:val="both"/>
              <w:rPr>
                <w:rFonts w:ascii="Bookman Old Style" w:hAnsi="Bookman Old Style" w:cs="Bookman Old Style"/>
                <w:color w:val="000000"/>
                <w:lang w:val="id-ID"/>
              </w:rPr>
            </w:pPr>
          </w:p>
        </w:tc>
        <w:tc>
          <w:tcPr>
            <w:tcW w:w="6254" w:type="dxa"/>
            <w:vMerge w:val="restart"/>
            <w:tcBorders>
              <w:top w:val="single" w:sz="4" w:space="0" w:color="000000"/>
              <w:bottom w:val="single" w:sz="4" w:space="0" w:color="000000"/>
            </w:tcBorders>
          </w:tcPr>
          <w:p w14:paraId="5D3EB2B2" w14:textId="14BC02E5" w:rsidR="00CB41F0" w:rsidRDefault="00937870">
            <w:pPr>
              <w:jc w:val="both"/>
              <w:rPr>
                <w:rFonts w:ascii="Bookman Old Style" w:hAnsi="Bookman Old Style" w:cs="Bookman Old Style"/>
                <w:sz w:val="22"/>
                <w:szCs w:val="28"/>
              </w:rPr>
            </w:pPr>
            <w:proofErr w:type="spellStart"/>
            <w:r>
              <w:rPr>
                <w:rFonts w:ascii="Bookman Old Style" w:hAnsi="Bookman Old Style"/>
                <w:sz w:val="22"/>
              </w:rPr>
              <w:t>Penelitian</w:t>
            </w:r>
            <w:proofErr w:type="spellEnd"/>
            <w:r>
              <w:rPr>
                <w:rFonts w:ascii="Bookman Old Style" w:hAnsi="Bookman Old Style"/>
                <w:sz w:val="22"/>
              </w:rPr>
              <w:t xml:space="preserve"> </w:t>
            </w:r>
            <w:proofErr w:type="spellStart"/>
            <w:r>
              <w:rPr>
                <w:rFonts w:ascii="Bookman Old Style" w:hAnsi="Bookman Old Style"/>
                <w:sz w:val="22"/>
              </w:rPr>
              <w:t>ini</w:t>
            </w:r>
            <w:proofErr w:type="spellEnd"/>
            <w:r>
              <w:rPr>
                <w:rFonts w:ascii="Bookman Old Style" w:hAnsi="Bookman Old Style"/>
                <w:sz w:val="22"/>
              </w:rPr>
              <w:t xml:space="preserve"> </w:t>
            </w:r>
            <w:proofErr w:type="spellStart"/>
            <w:r>
              <w:rPr>
                <w:rFonts w:ascii="Bookman Old Style" w:hAnsi="Bookman Old Style"/>
                <w:sz w:val="22"/>
              </w:rPr>
              <w:t>bertujuan</w:t>
            </w:r>
            <w:proofErr w:type="spellEnd"/>
            <w:r>
              <w:rPr>
                <w:rFonts w:ascii="Bookman Old Style" w:hAnsi="Bookman Old Style"/>
                <w:sz w:val="22"/>
              </w:rPr>
              <w:t xml:space="preserve"> </w:t>
            </w:r>
            <w:proofErr w:type="spellStart"/>
            <w:r>
              <w:rPr>
                <w:rFonts w:ascii="Bookman Old Style" w:hAnsi="Bookman Old Style"/>
                <w:sz w:val="22"/>
              </w:rPr>
              <w:t>untuk</w:t>
            </w:r>
            <w:proofErr w:type="spellEnd"/>
            <w:r>
              <w:rPr>
                <w:rFonts w:ascii="Bookman Old Style" w:hAnsi="Bookman Old Style"/>
                <w:sz w:val="22"/>
              </w:rPr>
              <w:t xml:space="preserve"> </w:t>
            </w:r>
            <w:proofErr w:type="spellStart"/>
            <w:r>
              <w:rPr>
                <w:rFonts w:ascii="Bookman Old Style" w:hAnsi="Bookman Old Style"/>
                <w:sz w:val="22"/>
              </w:rPr>
              <w:t>menganalisis</w:t>
            </w:r>
            <w:proofErr w:type="spellEnd"/>
            <w:r>
              <w:rPr>
                <w:rFonts w:ascii="Bookman Old Style" w:hAnsi="Bookman Old Style"/>
                <w:sz w:val="22"/>
              </w:rPr>
              <w:t xml:space="preserve"> </w:t>
            </w:r>
            <w:proofErr w:type="spellStart"/>
            <w:r>
              <w:rPr>
                <w:rFonts w:ascii="Bookman Old Style" w:hAnsi="Bookman Old Style"/>
                <w:sz w:val="22"/>
              </w:rPr>
              <w:t>peran</w:t>
            </w:r>
            <w:proofErr w:type="spellEnd"/>
            <w:r>
              <w:rPr>
                <w:rFonts w:ascii="Bookman Old Style" w:hAnsi="Bookman Old Style"/>
                <w:sz w:val="22"/>
              </w:rPr>
              <w:t xml:space="preserve"> </w:t>
            </w:r>
            <w:proofErr w:type="spellStart"/>
            <w:r>
              <w:rPr>
                <w:rFonts w:ascii="Bookman Old Style" w:hAnsi="Bookman Old Style"/>
                <w:sz w:val="22"/>
              </w:rPr>
              <w:t>budaya</w:t>
            </w:r>
            <w:proofErr w:type="spellEnd"/>
            <w:r>
              <w:rPr>
                <w:rFonts w:ascii="Bookman Old Style" w:hAnsi="Bookman Old Style"/>
                <w:sz w:val="22"/>
              </w:rPr>
              <w:t xml:space="preserve"> </w:t>
            </w:r>
            <w:proofErr w:type="spellStart"/>
            <w:r>
              <w:rPr>
                <w:rFonts w:ascii="Bookman Old Style" w:hAnsi="Bookman Old Style"/>
                <w:sz w:val="22"/>
              </w:rPr>
              <w:t>organisasi</w:t>
            </w:r>
            <w:proofErr w:type="spellEnd"/>
            <w:r>
              <w:rPr>
                <w:rFonts w:ascii="Bookman Old Style" w:hAnsi="Bookman Old Style"/>
                <w:sz w:val="22"/>
              </w:rPr>
              <w:t xml:space="preserve"> dan </w:t>
            </w:r>
            <w:proofErr w:type="spellStart"/>
            <w:r>
              <w:rPr>
                <w:rFonts w:ascii="Bookman Old Style" w:hAnsi="Bookman Old Style"/>
                <w:sz w:val="22"/>
              </w:rPr>
              <w:t>pegawai</w:t>
            </w:r>
            <w:proofErr w:type="spellEnd"/>
            <w:r>
              <w:rPr>
                <w:rFonts w:ascii="Bookman Old Style" w:hAnsi="Bookman Old Style"/>
                <w:sz w:val="22"/>
              </w:rPr>
              <w:t xml:space="preserve"> </w:t>
            </w:r>
            <w:proofErr w:type="spellStart"/>
            <w:r w:rsidR="00ED5573">
              <w:rPr>
                <w:rFonts w:ascii="Bookman Old Style" w:hAnsi="Bookman Old Style"/>
                <w:sz w:val="22"/>
              </w:rPr>
              <w:t>BUMDesa</w:t>
            </w:r>
            <w:r>
              <w:rPr>
                <w:rFonts w:ascii="Bookman Old Style" w:hAnsi="Bookman Old Style"/>
                <w:sz w:val="22"/>
              </w:rPr>
              <w:t>a</w:t>
            </w:r>
            <w:proofErr w:type="spellEnd"/>
            <w:r>
              <w:rPr>
                <w:rFonts w:ascii="Bookman Old Style" w:hAnsi="Bookman Old Style"/>
                <w:sz w:val="22"/>
              </w:rPr>
              <w:t xml:space="preserve"> </w:t>
            </w:r>
            <w:proofErr w:type="spellStart"/>
            <w:r>
              <w:rPr>
                <w:rFonts w:ascii="Bookman Old Style" w:hAnsi="Bookman Old Style"/>
                <w:sz w:val="22"/>
              </w:rPr>
              <w:t>terhadap</w:t>
            </w:r>
            <w:proofErr w:type="spellEnd"/>
            <w:r>
              <w:rPr>
                <w:rFonts w:ascii="Bookman Old Style" w:hAnsi="Bookman Old Style"/>
                <w:sz w:val="22"/>
              </w:rPr>
              <w:t xml:space="preserve"> </w:t>
            </w:r>
            <w:proofErr w:type="spellStart"/>
            <w:r>
              <w:rPr>
                <w:rFonts w:ascii="Bookman Old Style" w:hAnsi="Bookman Old Style"/>
                <w:sz w:val="22"/>
              </w:rPr>
              <w:t>peningkatan</w:t>
            </w:r>
            <w:proofErr w:type="spellEnd"/>
            <w:r>
              <w:rPr>
                <w:rFonts w:ascii="Bookman Old Style" w:hAnsi="Bookman Old Style"/>
                <w:sz w:val="22"/>
              </w:rPr>
              <w:t xml:space="preserve"> </w:t>
            </w:r>
            <w:proofErr w:type="spellStart"/>
            <w:r>
              <w:rPr>
                <w:rFonts w:ascii="Bookman Old Style" w:hAnsi="Bookman Old Style"/>
                <w:sz w:val="22"/>
              </w:rPr>
              <w:t>perekonomian</w:t>
            </w:r>
            <w:proofErr w:type="spellEnd"/>
            <w:r>
              <w:rPr>
                <w:rFonts w:ascii="Bookman Old Style" w:hAnsi="Bookman Old Style"/>
                <w:sz w:val="22"/>
              </w:rPr>
              <w:t xml:space="preserve"> </w:t>
            </w:r>
            <w:proofErr w:type="spellStart"/>
            <w:r>
              <w:rPr>
                <w:rFonts w:ascii="Bookman Old Style" w:hAnsi="Bookman Old Style"/>
                <w:sz w:val="22"/>
              </w:rPr>
              <w:t>perdesaan</w:t>
            </w:r>
            <w:proofErr w:type="spellEnd"/>
            <w:r>
              <w:rPr>
                <w:rFonts w:ascii="Bookman Old Style" w:hAnsi="Bookman Old Style"/>
                <w:sz w:val="22"/>
              </w:rPr>
              <w:t xml:space="preserve"> </w:t>
            </w:r>
            <w:proofErr w:type="spellStart"/>
            <w:r>
              <w:rPr>
                <w:rFonts w:ascii="Bookman Old Style" w:hAnsi="Bookman Old Style"/>
                <w:sz w:val="22"/>
              </w:rPr>
              <w:t>khususnya</w:t>
            </w:r>
            <w:proofErr w:type="spellEnd"/>
            <w:r>
              <w:rPr>
                <w:rFonts w:ascii="Bookman Old Style" w:hAnsi="Bookman Old Style"/>
                <w:sz w:val="22"/>
              </w:rPr>
              <w:t xml:space="preserve"> </w:t>
            </w:r>
            <w:proofErr w:type="spellStart"/>
            <w:r>
              <w:rPr>
                <w:rFonts w:ascii="Bookman Old Style" w:hAnsi="Bookman Old Style"/>
                <w:sz w:val="22"/>
              </w:rPr>
              <w:t>bagi</w:t>
            </w:r>
            <w:proofErr w:type="spellEnd"/>
            <w:r>
              <w:rPr>
                <w:rFonts w:ascii="Bookman Old Style" w:hAnsi="Bookman Old Style"/>
                <w:sz w:val="22"/>
              </w:rPr>
              <w:t xml:space="preserve"> </w:t>
            </w:r>
            <w:proofErr w:type="spellStart"/>
            <w:r>
              <w:rPr>
                <w:rFonts w:ascii="Bookman Old Style" w:hAnsi="Bookman Old Style"/>
                <w:sz w:val="22"/>
              </w:rPr>
              <w:t>organisasi</w:t>
            </w:r>
            <w:proofErr w:type="spellEnd"/>
            <w:r>
              <w:rPr>
                <w:rFonts w:ascii="Bookman Old Style" w:hAnsi="Bookman Old Style"/>
                <w:sz w:val="22"/>
              </w:rPr>
              <w:t xml:space="preserve"> </w:t>
            </w:r>
            <w:proofErr w:type="spellStart"/>
            <w:r w:rsidR="00ED5573">
              <w:rPr>
                <w:rFonts w:ascii="Bookman Old Style" w:hAnsi="Bookman Old Style"/>
                <w:sz w:val="22"/>
              </w:rPr>
              <w:t>BUMDesa</w:t>
            </w:r>
            <w:r>
              <w:rPr>
                <w:rFonts w:ascii="Bookman Old Style" w:hAnsi="Bookman Old Style"/>
                <w:sz w:val="22"/>
              </w:rPr>
              <w:t>a</w:t>
            </w:r>
            <w:proofErr w:type="spellEnd"/>
            <w:r>
              <w:rPr>
                <w:rFonts w:ascii="Bookman Old Style" w:hAnsi="Bookman Old Style"/>
                <w:sz w:val="22"/>
              </w:rPr>
              <w:t xml:space="preserve">. </w:t>
            </w:r>
            <w:r>
              <w:rPr>
                <w:rFonts w:ascii="Bookman Old Style" w:hAnsi="Bookman Old Style"/>
                <w:sz w:val="22"/>
                <w:lang w:eastAsia="id-ID"/>
              </w:rPr>
              <w:t xml:space="preserve">Dalam </w:t>
            </w:r>
            <w:proofErr w:type="spellStart"/>
            <w:r>
              <w:rPr>
                <w:rFonts w:ascii="Bookman Old Style" w:hAnsi="Bookman Old Style"/>
                <w:sz w:val="22"/>
                <w:lang w:eastAsia="id-ID"/>
              </w:rPr>
              <w:t>penelitian</w:t>
            </w:r>
            <w:proofErr w:type="spellEnd"/>
            <w:r>
              <w:rPr>
                <w:rFonts w:ascii="Bookman Old Style" w:hAnsi="Bookman Old Style"/>
                <w:sz w:val="22"/>
                <w:lang w:eastAsia="id-ID"/>
              </w:rPr>
              <w:t xml:space="preserve"> </w:t>
            </w:r>
            <w:proofErr w:type="spellStart"/>
            <w:r>
              <w:rPr>
                <w:rFonts w:ascii="Bookman Old Style" w:hAnsi="Bookman Old Style"/>
                <w:sz w:val="22"/>
                <w:lang w:eastAsia="id-ID"/>
              </w:rPr>
              <w:t>ini</w:t>
            </w:r>
            <w:proofErr w:type="spellEnd"/>
            <w:r>
              <w:rPr>
                <w:rFonts w:ascii="Bookman Old Style" w:hAnsi="Bookman Old Style"/>
                <w:sz w:val="22"/>
                <w:lang w:eastAsia="id-ID"/>
              </w:rPr>
              <w:t xml:space="preserve">, </w:t>
            </w:r>
            <w:proofErr w:type="spellStart"/>
            <w:r>
              <w:rPr>
                <w:rFonts w:ascii="Bookman Old Style" w:hAnsi="Bookman Old Style"/>
                <w:sz w:val="22"/>
                <w:lang w:eastAsia="id-ID"/>
              </w:rPr>
              <w:t>jumlah</w:t>
            </w:r>
            <w:proofErr w:type="spellEnd"/>
            <w:r>
              <w:rPr>
                <w:rFonts w:ascii="Bookman Old Style" w:hAnsi="Bookman Old Style"/>
                <w:sz w:val="22"/>
                <w:lang w:eastAsia="id-ID"/>
              </w:rPr>
              <w:t xml:space="preserve"> </w:t>
            </w:r>
            <w:proofErr w:type="spellStart"/>
            <w:r>
              <w:rPr>
                <w:rFonts w:ascii="Bookman Old Style" w:hAnsi="Bookman Old Style"/>
                <w:sz w:val="22"/>
                <w:lang w:eastAsia="id-ID"/>
              </w:rPr>
              <w:t>sampel</w:t>
            </w:r>
            <w:proofErr w:type="spellEnd"/>
            <w:r>
              <w:rPr>
                <w:rFonts w:ascii="Bookman Old Style" w:hAnsi="Bookman Old Style"/>
                <w:sz w:val="22"/>
                <w:lang w:eastAsia="id-ID"/>
              </w:rPr>
              <w:t xml:space="preserve"> yang </w:t>
            </w:r>
            <w:proofErr w:type="spellStart"/>
            <w:r>
              <w:rPr>
                <w:rFonts w:ascii="Bookman Old Style" w:hAnsi="Bookman Old Style"/>
                <w:sz w:val="22"/>
                <w:lang w:eastAsia="id-ID"/>
              </w:rPr>
              <w:t>digunakan</w:t>
            </w:r>
            <w:proofErr w:type="spellEnd"/>
            <w:r>
              <w:rPr>
                <w:rFonts w:ascii="Bookman Old Style" w:hAnsi="Bookman Old Style"/>
                <w:sz w:val="22"/>
                <w:lang w:eastAsia="id-ID"/>
              </w:rPr>
              <w:t xml:space="preserve"> </w:t>
            </w:r>
            <w:proofErr w:type="spellStart"/>
            <w:r>
              <w:rPr>
                <w:rFonts w:ascii="Bookman Old Style" w:hAnsi="Bookman Old Style"/>
                <w:sz w:val="22"/>
                <w:lang w:eastAsia="id-ID"/>
              </w:rPr>
              <w:t>sebanyak</w:t>
            </w:r>
            <w:proofErr w:type="spellEnd"/>
            <w:r>
              <w:rPr>
                <w:rFonts w:ascii="Bookman Old Style" w:hAnsi="Bookman Old Style"/>
                <w:sz w:val="22"/>
                <w:lang w:eastAsia="id-ID"/>
              </w:rPr>
              <w:t xml:space="preserve"> 102 </w:t>
            </w:r>
            <w:proofErr w:type="spellStart"/>
            <w:r>
              <w:rPr>
                <w:rFonts w:ascii="Bookman Old Style" w:hAnsi="Bookman Old Style"/>
                <w:sz w:val="22"/>
                <w:lang w:eastAsia="id-ID"/>
              </w:rPr>
              <w:t>responden</w:t>
            </w:r>
            <w:proofErr w:type="spellEnd"/>
            <w:r>
              <w:rPr>
                <w:rFonts w:ascii="Bookman Old Style" w:hAnsi="Bookman Old Style"/>
                <w:sz w:val="22"/>
                <w:lang w:eastAsia="id-ID"/>
              </w:rPr>
              <w:t xml:space="preserve"> </w:t>
            </w:r>
            <w:proofErr w:type="spellStart"/>
            <w:r>
              <w:rPr>
                <w:rFonts w:ascii="Bookman Old Style" w:hAnsi="Bookman Old Style"/>
                <w:sz w:val="22"/>
                <w:lang w:eastAsia="id-ID"/>
              </w:rPr>
              <w:t>dengan</w:t>
            </w:r>
            <w:proofErr w:type="spellEnd"/>
            <w:r>
              <w:rPr>
                <w:rFonts w:ascii="Bookman Old Style" w:hAnsi="Bookman Old Style"/>
                <w:sz w:val="22"/>
                <w:lang w:eastAsia="id-ID"/>
              </w:rPr>
              <w:t xml:space="preserve"> </w:t>
            </w:r>
            <w:proofErr w:type="spellStart"/>
            <w:r>
              <w:rPr>
                <w:rFonts w:ascii="Bookman Old Style" w:hAnsi="Bookman Old Style"/>
                <w:sz w:val="22"/>
                <w:lang w:eastAsia="id-ID"/>
              </w:rPr>
              <w:t>metode</w:t>
            </w:r>
            <w:proofErr w:type="spellEnd"/>
            <w:r>
              <w:rPr>
                <w:rFonts w:ascii="Bookman Old Style" w:hAnsi="Bookman Old Style"/>
                <w:sz w:val="22"/>
                <w:lang w:eastAsia="id-ID"/>
              </w:rPr>
              <w:t xml:space="preserve"> </w:t>
            </w:r>
            <w:proofErr w:type="spellStart"/>
            <w:r>
              <w:rPr>
                <w:rFonts w:ascii="Bookman Old Style" w:hAnsi="Bookman Old Style"/>
                <w:sz w:val="22"/>
                <w:lang w:eastAsia="id-ID"/>
              </w:rPr>
              <w:t>sampel</w:t>
            </w:r>
            <w:proofErr w:type="spellEnd"/>
            <w:r>
              <w:rPr>
                <w:rFonts w:ascii="Bookman Old Style" w:hAnsi="Bookman Old Style"/>
                <w:sz w:val="22"/>
                <w:lang w:eastAsia="id-ID"/>
              </w:rPr>
              <w:t xml:space="preserve"> </w:t>
            </w:r>
            <w:proofErr w:type="spellStart"/>
            <w:r>
              <w:rPr>
                <w:rFonts w:ascii="Bookman Old Style" w:hAnsi="Bookman Old Style"/>
                <w:sz w:val="22"/>
                <w:lang w:eastAsia="id-ID"/>
              </w:rPr>
              <w:t>jenuh</w:t>
            </w:r>
            <w:proofErr w:type="spellEnd"/>
            <w:r>
              <w:rPr>
                <w:rFonts w:ascii="Bookman Old Style" w:hAnsi="Bookman Old Style"/>
                <w:sz w:val="22"/>
                <w:lang w:eastAsia="id-ID"/>
              </w:rPr>
              <w:t xml:space="preserve">. </w:t>
            </w:r>
            <w:r>
              <w:rPr>
                <w:rFonts w:ascii="Bookman Old Style" w:hAnsi="Bookman Old Style"/>
                <w:sz w:val="22"/>
              </w:rPr>
              <w:t xml:space="preserve">Metode </w:t>
            </w:r>
            <w:proofErr w:type="spellStart"/>
            <w:r>
              <w:rPr>
                <w:rFonts w:ascii="Bookman Old Style" w:hAnsi="Bookman Old Style"/>
                <w:sz w:val="22"/>
              </w:rPr>
              <w:t>pengumpulan</w:t>
            </w:r>
            <w:proofErr w:type="spellEnd"/>
            <w:r>
              <w:rPr>
                <w:rFonts w:ascii="Bookman Old Style" w:hAnsi="Bookman Old Style"/>
                <w:sz w:val="22"/>
              </w:rPr>
              <w:t xml:space="preserve"> data </w:t>
            </w:r>
            <w:proofErr w:type="spellStart"/>
            <w:r>
              <w:rPr>
                <w:rFonts w:ascii="Bookman Old Style" w:hAnsi="Bookman Old Style"/>
                <w:sz w:val="22"/>
              </w:rPr>
              <w:t>dengan</w:t>
            </w:r>
            <w:proofErr w:type="spellEnd"/>
            <w:r>
              <w:rPr>
                <w:rFonts w:ascii="Bookman Old Style" w:hAnsi="Bookman Old Style"/>
                <w:sz w:val="22"/>
              </w:rPr>
              <w:t xml:space="preserve"> </w:t>
            </w:r>
            <w:proofErr w:type="spellStart"/>
            <w:r>
              <w:rPr>
                <w:rFonts w:ascii="Bookman Old Style" w:hAnsi="Bookman Old Style"/>
                <w:sz w:val="22"/>
              </w:rPr>
              <w:t>wawancara</w:t>
            </w:r>
            <w:proofErr w:type="spellEnd"/>
            <w:r>
              <w:rPr>
                <w:rFonts w:ascii="Bookman Old Style" w:hAnsi="Bookman Old Style"/>
                <w:sz w:val="22"/>
              </w:rPr>
              <w:t xml:space="preserve"> dan </w:t>
            </w:r>
            <w:proofErr w:type="spellStart"/>
            <w:r>
              <w:rPr>
                <w:rFonts w:ascii="Bookman Old Style" w:hAnsi="Bookman Old Style"/>
                <w:sz w:val="22"/>
              </w:rPr>
              <w:t>kuisioner</w:t>
            </w:r>
            <w:proofErr w:type="spellEnd"/>
            <w:r>
              <w:rPr>
                <w:rFonts w:ascii="Bookman Old Style" w:hAnsi="Bookman Old Style"/>
                <w:sz w:val="22"/>
              </w:rPr>
              <w:t xml:space="preserve"> yang </w:t>
            </w:r>
            <w:proofErr w:type="spellStart"/>
            <w:r>
              <w:rPr>
                <w:rFonts w:ascii="Bookman Old Style" w:hAnsi="Bookman Old Style"/>
                <w:sz w:val="22"/>
              </w:rPr>
              <w:t>menggunakan</w:t>
            </w:r>
            <w:proofErr w:type="spellEnd"/>
            <w:r>
              <w:rPr>
                <w:rFonts w:ascii="Bookman Old Style" w:hAnsi="Bookman Old Style"/>
                <w:sz w:val="22"/>
              </w:rPr>
              <w:t xml:space="preserve"> </w:t>
            </w:r>
            <w:proofErr w:type="spellStart"/>
            <w:r>
              <w:rPr>
                <w:rFonts w:ascii="Bookman Old Style" w:hAnsi="Bookman Old Style"/>
                <w:sz w:val="22"/>
              </w:rPr>
              <w:t>skala</w:t>
            </w:r>
            <w:proofErr w:type="spellEnd"/>
            <w:r>
              <w:rPr>
                <w:rFonts w:ascii="Bookman Old Style" w:hAnsi="Bookman Old Style"/>
                <w:sz w:val="22"/>
              </w:rPr>
              <w:t xml:space="preserve"> Likert, </w:t>
            </w:r>
            <w:proofErr w:type="spellStart"/>
            <w:r>
              <w:rPr>
                <w:rFonts w:ascii="Bookman Old Style" w:hAnsi="Bookman Old Style"/>
                <w:sz w:val="22"/>
              </w:rPr>
              <w:t>serta</w:t>
            </w:r>
            <w:proofErr w:type="spellEnd"/>
            <w:r>
              <w:rPr>
                <w:rFonts w:ascii="Bookman Old Style" w:hAnsi="Bookman Old Style"/>
                <w:sz w:val="22"/>
              </w:rPr>
              <w:t xml:space="preserve"> </w:t>
            </w:r>
            <w:proofErr w:type="spellStart"/>
            <w:r>
              <w:rPr>
                <w:rFonts w:ascii="Bookman Old Style" w:hAnsi="Bookman Old Style"/>
                <w:sz w:val="22"/>
              </w:rPr>
              <w:t>penyebaran</w:t>
            </w:r>
            <w:proofErr w:type="spellEnd"/>
            <w:r>
              <w:rPr>
                <w:rFonts w:ascii="Bookman Old Style" w:hAnsi="Bookman Old Style"/>
                <w:sz w:val="22"/>
              </w:rPr>
              <w:t xml:space="preserve"> </w:t>
            </w:r>
            <w:proofErr w:type="spellStart"/>
            <w:r>
              <w:rPr>
                <w:rFonts w:ascii="Bookman Old Style" w:hAnsi="Bookman Old Style"/>
                <w:sz w:val="22"/>
              </w:rPr>
              <w:t>kuisioner</w:t>
            </w:r>
            <w:proofErr w:type="spellEnd"/>
            <w:r>
              <w:rPr>
                <w:rFonts w:ascii="Bookman Old Style" w:hAnsi="Bookman Old Style"/>
                <w:sz w:val="22"/>
              </w:rPr>
              <w:t xml:space="preserve"> </w:t>
            </w:r>
            <w:proofErr w:type="spellStart"/>
            <w:r>
              <w:rPr>
                <w:rFonts w:ascii="Bookman Old Style" w:hAnsi="Bookman Old Style"/>
                <w:sz w:val="22"/>
              </w:rPr>
              <w:t>menggunakan</w:t>
            </w:r>
            <w:proofErr w:type="spellEnd"/>
            <w:r>
              <w:rPr>
                <w:rFonts w:ascii="Bookman Old Style" w:hAnsi="Bookman Old Style"/>
                <w:sz w:val="22"/>
              </w:rPr>
              <w:t xml:space="preserve"> </w:t>
            </w:r>
            <w:r>
              <w:rPr>
                <w:rFonts w:ascii="Bookman Old Style" w:hAnsi="Bookman Old Style"/>
                <w:i/>
                <w:sz w:val="22"/>
              </w:rPr>
              <w:t>Google Form</w:t>
            </w:r>
            <w:r>
              <w:rPr>
                <w:rFonts w:ascii="Bookman Old Style" w:hAnsi="Bookman Old Style"/>
                <w:sz w:val="22"/>
              </w:rPr>
              <w:t xml:space="preserve">. Teknik </w:t>
            </w:r>
            <w:proofErr w:type="spellStart"/>
            <w:r>
              <w:rPr>
                <w:rFonts w:ascii="Bookman Old Style" w:hAnsi="Bookman Old Style"/>
                <w:sz w:val="22"/>
              </w:rPr>
              <w:t>analisis</w:t>
            </w:r>
            <w:proofErr w:type="spellEnd"/>
            <w:r>
              <w:rPr>
                <w:rFonts w:ascii="Bookman Old Style" w:hAnsi="Bookman Old Style"/>
                <w:sz w:val="22"/>
              </w:rPr>
              <w:t xml:space="preserve"> data </w:t>
            </w:r>
            <w:proofErr w:type="spellStart"/>
            <w:r>
              <w:rPr>
                <w:rFonts w:ascii="Bookman Old Style" w:hAnsi="Bookman Old Style"/>
                <w:sz w:val="22"/>
              </w:rPr>
              <w:t>dilakukan</w:t>
            </w:r>
            <w:proofErr w:type="spellEnd"/>
            <w:r>
              <w:rPr>
                <w:rFonts w:ascii="Bookman Old Style" w:hAnsi="Bookman Old Style"/>
                <w:sz w:val="22"/>
              </w:rPr>
              <w:t xml:space="preserve"> </w:t>
            </w:r>
            <w:proofErr w:type="spellStart"/>
            <w:r>
              <w:rPr>
                <w:rFonts w:ascii="Bookman Old Style" w:hAnsi="Bookman Old Style"/>
                <w:sz w:val="22"/>
              </w:rPr>
              <w:t>menggunakan</w:t>
            </w:r>
            <w:proofErr w:type="spellEnd"/>
            <w:r>
              <w:rPr>
                <w:rFonts w:ascii="Bookman Old Style" w:hAnsi="Bookman Old Style"/>
                <w:sz w:val="22"/>
              </w:rPr>
              <w:t xml:space="preserve"> </w:t>
            </w:r>
            <w:proofErr w:type="spellStart"/>
            <w:r>
              <w:rPr>
                <w:rFonts w:ascii="Bookman Old Style" w:hAnsi="Bookman Old Style"/>
                <w:sz w:val="22"/>
              </w:rPr>
              <w:t>Analisis</w:t>
            </w:r>
            <w:proofErr w:type="spellEnd"/>
            <w:r>
              <w:rPr>
                <w:rFonts w:ascii="Bookman Old Style" w:hAnsi="Bookman Old Style"/>
                <w:sz w:val="22"/>
              </w:rPr>
              <w:t xml:space="preserve"> Jalur (</w:t>
            </w:r>
            <w:r>
              <w:rPr>
                <w:rFonts w:ascii="Bookman Old Style" w:hAnsi="Bookman Old Style"/>
                <w:i/>
                <w:iCs/>
                <w:sz w:val="22"/>
              </w:rPr>
              <w:t>Structural Equation Modeling-Partial Least Square</w:t>
            </w:r>
            <w:r>
              <w:rPr>
                <w:rFonts w:ascii="Bookman Old Style" w:hAnsi="Bookman Old Style"/>
                <w:sz w:val="22"/>
              </w:rPr>
              <w:t xml:space="preserve"> (SEM PLS). Hasil </w:t>
            </w:r>
            <w:proofErr w:type="spellStart"/>
            <w:r>
              <w:rPr>
                <w:rFonts w:ascii="Bookman Old Style" w:hAnsi="Bookman Old Style"/>
                <w:sz w:val="22"/>
              </w:rPr>
              <w:t>penelitian</w:t>
            </w:r>
            <w:proofErr w:type="spellEnd"/>
            <w:r>
              <w:rPr>
                <w:rFonts w:ascii="Bookman Old Style" w:hAnsi="Bookman Old Style"/>
                <w:sz w:val="22"/>
              </w:rPr>
              <w:t xml:space="preserve"> </w:t>
            </w:r>
            <w:proofErr w:type="spellStart"/>
            <w:r>
              <w:rPr>
                <w:rFonts w:ascii="Bookman Old Style" w:hAnsi="Bookman Old Style"/>
                <w:sz w:val="22"/>
              </w:rPr>
              <w:t>menunjukkab</w:t>
            </w:r>
            <w:proofErr w:type="spellEnd"/>
            <w:r>
              <w:rPr>
                <w:rFonts w:ascii="Bookman Old Style" w:hAnsi="Bookman Old Style"/>
                <w:sz w:val="22"/>
              </w:rPr>
              <w:t xml:space="preserve"> </w:t>
            </w:r>
            <w:proofErr w:type="spellStart"/>
            <w:r>
              <w:rPr>
                <w:rFonts w:ascii="Bookman Old Style" w:hAnsi="Bookman Old Style"/>
                <w:sz w:val="22"/>
              </w:rPr>
              <w:t>bahwa</w:t>
            </w:r>
            <w:proofErr w:type="spellEnd"/>
            <w:r>
              <w:rPr>
                <w:rFonts w:ascii="Bookman Old Style" w:hAnsi="Bookman Old Style"/>
                <w:sz w:val="22"/>
              </w:rPr>
              <w:t xml:space="preserve">: </w:t>
            </w:r>
            <w:r>
              <w:rPr>
                <w:rFonts w:ascii="Bookman Old Style" w:hAnsi="Bookman Old Style"/>
                <w:i/>
                <w:iCs/>
                <w:sz w:val="22"/>
              </w:rPr>
              <w:t xml:space="preserve">Organizational culture, </w:t>
            </w:r>
            <w:proofErr w:type="spellStart"/>
            <w:r>
              <w:rPr>
                <w:rFonts w:ascii="Bookman Old Style" w:hAnsi="Bookman Old Style"/>
                <w:i/>
                <w:iCs/>
                <w:sz w:val="22"/>
              </w:rPr>
              <w:t>kinerja</w:t>
            </w:r>
            <w:proofErr w:type="spellEnd"/>
            <w:r>
              <w:rPr>
                <w:rFonts w:ascii="Bookman Old Style" w:hAnsi="Bookman Old Style"/>
                <w:i/>
                <w:iCs/>
                <w:sz w:val="22"/>
              </w:rPr>
              <w:t xml:space="preserve">, dan </w:t>
            </w:r>
            <w:proofErr w:type="spellStart"/>
            <w:r>
              <w:rPr>
                <w:rFonts w:ascii="Bookman Old Style" w:hAnsi="Bookman Old Style"/>
                <w:i/>
                <w:iCs/>
                <w:sz w:val="22"/>
              </w:rPr>
              <w:t>kepuasan</w:t>
            </w:r>
            <w:proofErr w:type="spellEnd"/>
            <w:r>
              <w:rPr>
                <w:rFonts w:ascii="Bookman Old Style" w:hAnsi="Bookman Old Style"/>
                <w:i/>
                <w:iCs/>
                <w:sz w:val="22"/>
              </w:rPr>
              <w:t xml:space="preserve"> </w:t>
            </w:r>
            <w:proofErr w:type="spellStart"/>
            <w:proofErr w:type="gramStart"/>
            <w:r>
              <w:rPr>
                <w:rFonts w:ascii="Bookman Old Style" w:hAnsi="Bookman Old Style"/>
                <w:i/>
                <w:iCs/>
                <w:sz w:val="22"/>
              </w:rPr>
              <w:t>kerja</w:t>
            </w:r>
            <w:proofErr w:type="spellEnd"/>
            <w:r>
              <w:rPr>
                <w:rFonts w:ascii="Bookman Old Style" w:hAnsi="Bookman Old Style"/>
                <w:i/>
                <w:iCs/>
                <w:sz w:val="22"/>
              </w:rPr>
              <w:t xml:space="preserve"> </w:t>
            </w:r>
            <w:r>
              <w:rPr>
                <w:rFonts w:ascii="Bookman Old Style" w:hAnsi="Bookman Old Style"/>
                <w:sz w:val="22"/>
              </w:rPr>
              <w:t xml:space="preserve"> </w:t>
            </w:r>
            <w:proofErr w:type="spellStart"/>
            <w:r>
              <w:rPr>
                <w:rFonts w:ascii="Bookman Old Style" w:hAnsi="Bookman Old Style"/>
                <w:sz w:val="22"/>
              </w:rPr>
              <w:t>berpengaruh</w:t>
            </w:r>
            <w:proofErr w:type="spellEnd"/>
            <w:proofErr w:type="gramEnd"/>
            <w:r>
              <w:rPr>
                <w:rFonts w:ascii="Bookman Old Style" w:hAnsi="Bookman Old Style"/>
                <w:sz w:val="22"/>
              </w:rPr>
              <w:t xml:space="preserve"> </w:t>
            </w:r>
            <w:proofErr w:type="spellStart"/>
            <w:r>
              <w:rPr>
                <w:rFonts w:ascii="Bookman Old Style" w:hAnsi="Bookman Old Style"/>
                <w:sz w:val="22"/>
              </w:rPr>
              <w:t>positif</w:t>
            </w:r>
            <w:proofErr w:type="spellEnd"/>
            <w:r>
              <w:rPr>
                <w:rFonts w:ascii="Bookman Old Style" w:hAnsi="Bookman Old Style"/>
                <w:sz w:val="22"/>
              </w:rPr>
              <w:t xml:space="preserve"> </w:t>
            </w:r>
            <w:proofErr w:type="spellStart"/>
            <w:r>
              <w:rPr>
                <w:rFonts w:ascii="Bookman Old Style" w:hAnsi="Bookman Old Style"/>
                <w:sz w:val="22"/>
              </w:rPr>
              <w:t>terhadap</w:t>
            </w:r>
            <w:proofErr w:type="spellEnd"/>
            <w:r>
              <w:rPr>
                <w:rFonts w:ascii="Bookman Old Style" w:hAnsi="Bookman Old Style"/>
                <w:sz w:val="22"/>
              </w:rPr>
              <w:t xml:space="preserve"> </w:t>
            </w:r>
            <w:proofErr w:type="spellStart"/>
            <w:r>
              <w:rPr>
                <w:rFonts w:ascii="Bookman Old Style" w:hAnsi="Bookman Old Style"/>
                <w:sz w:val="22"/>
              </w:rPr>
              <w:t>Peningkatan</w:t>
            </w:r>
            <w:proofErr w:type="spellEnd"/>
            <w:r>
              <w:rPr>
                <w:rFonts w:ascii="Bookman Old Style" w:hAnsi="Bookman Old Style"/>
                <w:sz w:val="22"/>
              </w:rPr>
              <w:t xml:space="preserve"> </w:t>
            </w:r>
            <w:proofErr w:type="spellStart"/>
            <w:r>
              <w:rPr>
                <w:rFonts w:ascii="Bookman Old Style" w:hAnsi="Bookman Old Style"/>
                <w:sz w:val="22"/>
              </w:rPr>
              <w:t>perekonomian</w:t>
            </w:r>
            <w:proofErr w:type="spellEnd"/>
            <w:r>
              <w:rPr>
                <w:rFonts w:ascii="Bookman Old Style" w:hAnsi="Bookman Old Style"/>
                <w:sz w:val="22"/>
              </w:rPr>
              <w:t xml:space="preserve"> </w:t>
            </w:r>
            <w:proofErr w:type="spellStart"/>
            <w:r>
              <w:rPr>
                <w:rFonts w:ascii="Bookman Old Style" w:hAnsi="Bookman Old Style"/>
                <w:sz w:val="22"/>
              </w:rPr>
              <w:t>perdesaan</w:t>
            </w:r>
            <w:proofErr w:type="spellEnd"/>
            <w:r>
              <w:rPr>
                <w:rFonts w:ascii="Bookman Old Style" w:hAnsi="Bookman Old Style"/>
                <w:sz w:val="22"/>
              </w:rPr>
              <w:t>.</w:t>
            </w:r>
            <w:r>
              <w:rPr>
                <w:rFonts w:ascii="Bookman Old Style" w:hAnsi="Bookman Old Style"/>
                <w:bCs/>
                <w:sz w:val="22"/>
              </w:rPr>
              <w:t xml:space="preserve">  </w:t>
            </w:r>
            <w:r>
              <w:rPr>
                <w:rFonts w:ascii="Bookman Old Style" w:hAnsi="Bookman Old Style"/>
                <w:bCs/>
                <w:i/>
                <w:sz w:val="22"/>
              </w:rPr>
              <w:t>Organizational Culture</w:t>
            </w:r>
            <w:r>
              <w:rPr>
                <w:rFonts w:ascii="Bookman Old Style" w:hAnsi="Bookman Old Style"/>
                <w:bCs/>
                <w:sz w:val="22"/>
              </w:rPr>
              <w:t xml:space="preserve"> </w:t>
            </w:r>
            <w:proofErr w:type="spellStart"/>
            <w:r>
              <w:rPr>
                <w:rFonts w:ascii="Bookman Old Style" w:hAnsi="Bookman Old Style"/>
                <w:bCs/>
                <w:sz w:val="22"/>
              </w:rPr>
              <w:t>tidak</w:t>
            </w:r>
            <w:proofErr w:type="spellEnd"/>
            <w:r>
              <w:rPr>
                <w:rFonts w:ascii="Bookman Old Style" w:hAnsi="Bookman Old Style"/>
                <w:bCs/>
                <w:sz w:val="22"/>
              </w:rPr>
              <w:t xml:space="preserve"> </w:t>
            </w:r>
            <w:proofErr w:type="spellStart"/>
            <w:r>
              <w:rPr>
                <w:rFonts w:ascii="Bookman Old Style" w:hAnsi="Bookman Old Style"/>
                <w:bCs/>
                <w:sz w:val="22"/>
              </w:rPr>
              <w:t>berpengaruh</w:t>
            </w:r>
            <w:proofErr w:type="spellEnd"/>
            <w:r>
              <w:rPr>
                <w:rFonts w:ascii="Bookman Old Style" w:hAnsi="Bookman Old Style"/>
                <w:bCs/>
                <w:sz w:val="22"/>
              </w:rPr>
              <w:t xml:space="preserve"> </w:t>
            </w:r>
            <w:proofErr w:type="spellStart"/>
            <w:r>
              <w:rPr>
                <w:rFonts w:ascii="Bookman Old Style" w:hAnsi="Bookman Old Style"/>
                <w:bCs/>
                <w:sz w:val="22"/>
              </w:rPr>
              <w:t>terhadap</w:t>
            </w:r>
            <w:proofErr w:type="spellEnd"/>
            <w:r>
              <w:rPr>
                <w:rFonts w:ascii="Bookman Old Style" w:hAnsi="Bookman Old Style"/>
                <w:bCs/>
                <w:sz w:val="22"/>
              </w:rPr>
              <w:t xml:space="preserve"> </w:t>
            </w:r>
            <w:proofErr w:type="spellStart"/>
            <w:r>
              <w:rPr>
                <w:rFonts w:ascii="Bookman Old Style" w:hAnsi="Bookman Old Style"/>
                <w:bCs/>
                <w:sz w:val="22"/>
              </w:rPr>
              <w:t>kepuasan</w:t>
            </w:r>
            <w:proofErr w:type="spellEnd"/>
            <w:r>
              <w:rPr>
                <w:rFonts w:ascii="Bookman Old Style" w:hAnsi="Bookman Old Style"/>
                <w:bCs/>
                <w:sz w:val="22"/>
              </w:rPr>
              <w:t xml:space="preserve"> </w:t>
            </w:r>
            <w:proofErr w:type="spellStart"/>
            <w:r>
              <w:rPr>
                <w:rFonts w:ascii="Bookman Old Style" w:hAnsi="Bookman Old Style"/>
                <w:bCs/>
                <w:sz w:val="22"/>
              </w:rPr>
              <w:t>kerja</w:t>
            </w:r>
            <w:proofErr w:type="spellEnd"/>
            <w:r>
              <w:rPr>
                <w:rFonts w:ascii="Bookman Old Style" w:hAnsi="Bookman Old Style"/>
                <w:bCs/>
                <w:sz w:val="22"/>
              </w:rPr>
              <w:t xml:space="preserve">, </w:t>
            </w:r>
            <w:proofErr w:type="spellStart"/>
            <w:proofErr w:type="gramStart"/>
            <w:r>
              <w:rPr>
                <w:rFonts w:ascii="Bookman Old Style" w:hAnsi="Bookman Old Style"/>
                <w:bCs/>
                <w:sz w:val="22"/>
              </w:rPr>
              <w:t>namun</w:t>
            </w:r>
            <w:proofErr w:type="spellEnd"/>
            <w:r>
              <w:rPr>
                <w:rFonts w:ascii="Bookman Old Style" w:hAnsi="Bookman Old Style"/>
                <w:bCs/>
                <w:sz w:val="22"/>
              </w:rPr>
              <w:t xml:space="preserve">  </w:t>
            </w:r>
            <w:r>
              <w:rPr>
                <w:rFonts w:ascii="Bookman Old Style" w:hAnsi="Bookman Old Style"/>
                <w:bCs/>
                <w:i/>
                <w:sz w:val="22"/>
              </w:rPr>
              <w:t>Kinerja</w:t>
            </w:r>
            <w:proofErr w:type="gramEnd"/>
            <w:r>
              <w:rPr>
                <w:rFonts w:ascii="Bookman Old Style" w:hAnsi="Bookman Old Style"/>
                <w:bCs/>
                <w:sz w:val="22"/>
              </w:rPr>
              <w:t xml:space="preserve"> </w:t>
            </w:r>
            <w:proofErr w:type="spellStart"/>
            <w:r>
              <w:rPr>
                <w:rFonts w:ascii="Bookman Old Style" w:hAnsi="Bookman Old Style"/>
                <w:bCs/>
                <w:sz w:val="22"/>
              </w:rPr>
              <w:t>berpengaruh</w:t>
            </w:r>
            <w:proofErr w:type="spellEnd"/>
            <w:r>
              <w:rPr>
                <w:rFonts w:ascii="Bookman Old Style" w:hAnsi="Bookman Old Style"/>
                <w:bCs/>
                <w:sz w:val="22"/>
              </w:rPr>
              <w:t xml:space="preserve"> </w:t>
            </w:r>
            <w:proofErr w:type="spellStart"/>
            <w:r>
              <w:rPr>
                <w:rFonts w:ascii="Bookman Old Style" w:hAnsi="Bookman Old Style"/>
                <w:bCs/>
                <w:sz w:val="22"/>
              </w:rPr>
              <w:t>positif</w:t>
            </w:r>
            <w:proofErr w:type="spellEnd"/>
            <w:r>
              <w:rPr>
                <w:rFonts w:ascii="Bookman Old Style" w:hAnsi="Bookman Old Style"/>
                <w:bCs/>
                <w:sz w:val="22"/>
              </w:rPr>
              <w:t xml:space="preserve"> </w:t>
            </w:r>
            <w:proofErr w:type="spellStart"/>
            <w:r>
              <w:rPr>
                <w:rFonts w:ascii="Bookman Old Style" w:hAnsi="Bookman Old Style"/>
                <w:bCs/>
                <w:sz w:val="22"/>
              </w:rPr>
              <w:t>terhadap</w:t>
            </w:r>
            <w:proofErr w:type="spellEnd"/>
            <w:r>
              <w:rPr>
                <w:rFonts w:ascii="Bookman Old Style" w:hAnsi="Bookman Old Style"/>
                <w:bCs/>
                <w:sz w:val="22"/>
              </w:rPr>
              <w:t xml:space="preserve"> </w:t>
            </w:r>
            <w:proofErr w:type="spellStart"/>
            <w:r>
              <w:rPr>
                <w:rFonts w:ascii="Bookman Old Style" w:hAnsi="Bookman Old Style"/>
                <w:bCs/>
                <w:sz w:val="22"/>
              </w:rPr>
              <w:t>kepuasan</w:t>
            </w:r>
            <w:proofErr w:type="spellEnd"/>
            <w:r>
              <w:rPr>
                <w:rFonts w:ascii="Bookman Old Style" w:hAnsi="Bookman Old Style"/>
                <w:bCs/>
                <w:sz w:val="22"/>
              </w:rPr>
              <w:t xml:space="preserve"> </w:t>
            </w:r>
            <w:proofErr w:type="spellStart"/>
            <w:r>
              <w:rPr>
                <w:rFonts w:ascii="Bookman Old Style" w:hAnsi="Bookman Old Style"/>
                <w:bCs/>
                <w:sz w:val="22"/>
              </w:rPr>
              <w:t>kerja</w:t>
            </w:r>
            <w:proofErr w:type="spellEnd"/>
            <w:r>
              <w:rPr>
                <w:rFonts w:ascii="Bookman Old Style" w:hAnsi="Bookman Old Style"/>
                <w:bCs/>
                <w:sz w:val="22"/>
              </w:rPr>
              <w:t xml:space="preserve">. </w:t>
            </w:r>
            <w:r>
              <w:rPr>
                <w:rFonts w:ascii="Bookman Old Style" w:hAnsi="Bookman Old Style"/>
                <w:bCs/>
                <w:i/>
                <w:sz w:val="22"/>
              </w:rPr>
              <w:t>Organizational culture</w:t>
            </w:r>
            <w:r>
              <w:rPr>
                <w:rFonts w:ascii="Bookman Old Style" w:hAnsi="Bookman Old Style"/>
                <w:bCs/>
                <w:sz w:val="22"/>
              </w:rPr>
              <w:t xml:space="preserve"> dan Kinerja </w:t>
            </w:r>
            <w:proofErr w:type="spellStart"/>
            <w:r>
              <w:rPr>
                <w:rFonts w:ascii="Bookman Old Style" w:hAnsi="Bookman Old Style"/>
                <w:bCs/>
                <w:sz w:val="22"/>
              </w:rPr>
              <w:t>berpengaruh</w:t>
            </w:r>
            <w:proofErr w:type="spellEnd"/>
            <w:r>
              <w:rPr>
                <w:rFonts w:ascii="Bookman Old Style" w:hAnsi="Bookman Old Style"/>
                <w:bCs/>
                <w:sz w:val="22"/>
              </w:rPr>
              <w:t xml:space="preserve"> </w:t>
            </w:r>
            <w:proofErr w:type="spellStart"/>
            <w:r>
              <w:rPr>
                <w:rFonts w:ascii="Bookman Old Style" w:hAnsi="Bookman Old Style"/>
                <w:bCs/>
                <w:sz w:val="22"/>
              </w:rPr>
              <w:t>positif</w:t>
            </w:r>
            <w:proofErr w:type="spellEnd"/>
            <w:r>
              <w:rPr>
                <w:rFonts w:ascii="Bookman Old Style" w:hAnsi="Bookman Old Style"/>
                <w:bCs/>
                <w:sz w:val="22"/>
              </w:rPr>
              <w:t xml:space="preserve"> </w:t>
            </w:r>
            <w:proofErr w:type="spellStart"/>
            <w:r>
              <w:rPr>
                <w:rFonts w:ascii="Bookman Old Style" w:hAnsi="Bookman Old Style"/>
                <w:bCs/>
                <w:sz w:val="22"/>
              </w:rPr>
              <w:t>terhadap</w:t>
            </w:r>
            <w:proofErr w:type="spellEnd"/>
            <w:r>
              <w:rPr>
                <w:rFonts w:ascii="Bookman Old Style" w:hAnsi="Bookman Old Style"/>
                <w:bCs/>
                <w:sz w:val="22"/>
              </w:rPr>
              <w:t xml:space="preserve"> </w:t>
            </w:r>
            <w:proofErr w:type="spellStart"/>
            <w:r>
              <w:rPr>
                <w:rFonts w:ascii="Bookman Old Style" w:hAnsi="Bookman Old Style"/>
                <w:bCs/>
                <w:sz w:val="22"/>
              </w:rPr>
              <w:t>Peningkatan</w:t>
            </w:r>
            <w:proofErr w:type="spellEnd"/>
            <w:r>
              <w:rPr>
                <w:rFonts w:ascii="Bookman Old Style" w:hAnsi="Bookman Old Style"/>
                <w:bCs/>
                <w:sz w:val="22"/>
              </w:rPr>
              <w:t xml:space="preserve"> </w:t>
            </w:r>
            <w:proofErr w:type="spellStart"/>
            <w:r>
              <w:rPr>
                <w:rFonts w:ascii="Bookman Old Style" w:hAnsi="Bookman Old Style"/>
                <w:bCs/>
                <w:sz w:val="22"/>
              </w:rPr>
              <w:t>perekonomian</w:t>
            </w:r>
            <w:proofErr w:type="spellEnd"/>
            <w:r>
              <w:rPr>
                <w:rFonts w:ascii="Bookman Old Style" w:hAnsi="Bookman Old Style"/>
                <w:bCs/>
                <w:sz w:val="22"/>
              </w:rPr>
              <w:t xml:space="preserve"> </w:t>
            </w:r>
            <w:proofErr w:type="spellStart"/>
            <w:r>
              <w:rPr>
                <w:rFonts w:ascii="Bookman Old Style" w:hAnsi="Bookman Old Style"/>
                <w:bCs/>
                <w:sz w:val="22"/>
              </w:rPr>
              <w:t>perdesaan</w:t>
            </w:r>
            <w:proofErr w:type="spellEnd"/>
            <w:r>
              <w:rPr>
                <w:rFonts w:ascii="Bookman Old Style" w:hAnsi="Bookman Old Style"/>
                <w:bCs/>
                <w:sz w:val="22"/>
              </w:rPr>
              <w:t xml:space="preserve"> </w:t>
            </w:r>
            <w:proofErr w:type="spellStart"/>
            <w:r>
              <w:rPr>
                <w:rFonts w:ascii="Bookman Old Style" w:hAnsi="Bookman Old Style"/>
                <w:bCs/>
                <w:sz w:val="22"/>
              </w:rPr>
              <w:t>melalui</w:t>
            </w:r>
            <w:proofErr w:type="spellEnd"/>
            <w:r>
              <w:rPr>
                <w:rFonts w:ascii="Bookman Old Style" w:hAnsi="Bookman Old Style"/>
                <w:bCs/>
                <w:sz w:val="22"/>
              </w:rPr>
              <w:t xml:space="preserve"> </w:t>
            </w:r>
            <w:proofErr w:type="spellStart"/>
            <w:r>
              <w:rPr>
                <w:rFonts w:ascii="Bookman Old Style" w:hAnsi="Bookman Old Style"/>
                <w:bCs/>
                <w:sz w:val="22"/>
              </w:rPr>
              <w:t>Kepuasan</w:t>
            </w:r>
            <w:proofErr w:type="spellEnd"/>
            <w:r>
              <w:rPr>
                <w:rFonts w:ascii="Bookman Old Style" w:hAnsi="Bookman Old Style"/>
                <w:bCs/>
                <w:sz w:val="22"/>
              </w:rPr>
              <w:t xml:space="preserve"> </w:t>
            </w:r>
            <w:proofErr w:type="spellStart"/>
            <w:r>
              <w:rPr>
                <w:rFonts w:ascii="Bookman Old Style" w:hAnsi="Bookman Old Style"/>
                <w:bCs/>
                <w:sz w:val="22"/>
              </w:rPr>
              <w:t>kerja</w:t>
            </w:r>
            <w:proofErr w:type="spellEnd"/>
            <w:r>
              <w:rPr>
                <w:rFonts w:ascii="Bookman Old Style" w:hAnsi="Bookman Old Style"/>
                <w:bCs/>
                <w:sz w:val="22"/>
              </w:rPr>
              <w:t xml:space="preserve">.  </w:t>
            </w:r>
            <w:proofErr w:type="spellStart"/>
            <w:r>
              <w:rPr>
                <w:rFonts w:ascii="Bookman Old Style" w:hAnsi="Bookman Old Style"/>
                <w:sz w:val="22"/>
              </w:rPr>
              <w:t>Berdasarkan</w:t>
            </w:r>
            <w:proofErr w:type="spellEnd"/>
            <w:r>
              <w:rPr>
                <w:rFonts w:ascii="Bookman Old Style" w:hAnsi="Bookman Old Style"/>
                <w:sz w:val="22"/>
              </w:rPr>
              <w:t xml:space="preserve"> </w:t>
            </w:r>
            <w:proofErr w:type="spellStart"/>
            <w:r>
              <w:rPr>
                <w:rFonts w:ascii="Bookman Old Style" w:hAnsi="Bookman Old Style"/>
                <w:sz w:val="22"/>
              </w:rPr>
              <w:t>hasil</w:t>
            </w:r>
            <w:proofErr w:type="spellEnd"/>
            <w:r>
              <w:rPr>
                <w:rFonts w:ascii="Bookman Old Style" w:hAnsi="Bookman Old Style"/>
                <w:sz w:val="22"/>
              </w:rPr>
              <w:t xml:space="preserve"> </w:t>
            </w:r>
            <w:proofErr w:type="spellStart"/>
            <w:r>
              <w:rPr>
                <w:rFonts w:ascii="Bookman Old Style" w:hAnsi="Bookman Old Style"/>
                <w:sz w:val="22"/>
              </w:rPr>
              <w:t>tersebut</w:t>
            </w:r>
            <w:proofErr w:type="spellEnd"/>
            <w:r>
              <w:rPr>
                <w:rFonts w:ascii="Bookman Old Style" w:hAnsi="Bookman Old Style"/>
                <w:sz w:val="22"/>
              </w:rPr>
              <w:t xml:space="preserve"> </w:t>
            </w:r>
            <w:proofErr w:type="spellStart"/>
            <w:r>
              <w:rPr>
                <w:rFonts w:ascii="Bookman Old Style" w:hAnsi="Bookman Old Style"/>
                <w:sz w:val="22"/>
              </w:rPr>
              <w:t>dapat</w:t>
            </w:r>
            <w:proofErr w:type="spellEnd"/>
            <w:r>
              <w:rPr>
                <w:rFonts w:ascii="Bookman Old Style" w:hAnsi="Bookman Old Style"/>
                <w:sz w:val="22"/>
              </w:rPr>
              <w:t xml:space="preserve"> </w:t>
            </w:r>
            <w:proofErr w:type="spellStart"/>
            <w:r>
              <w:rPr>
                <w:rFonts w:ascii="Bookman Old Style" w:hAnsi="Bookman Old Style"/>
                <w:sz w:val="22"/>
              </w:rPr>
              <w:t>dijelaskan</w:t>
            </w:r>
            <w:proofErr w:type="spellEnd"/>
            <w:r>
              <w:rPr>
                <w:rFonts w:ascii="Bookman Old Style" w:hAnsi="Bookman Old Style"/>
                <w:sz w:val="22"/>
              </w:rPr>
              <w:t xml:space="preserve"> </w:t>
            </w:r>
            <w:proofErr w:type="spellStart"/>
            <w:r>
              <w:rPr>
                <w:rFonts w:ascii="Bookman Old Style" w:hAnsi="Bookman Old Style"/>
                <w:sz w:val="22"/>
              </w:rPr>
              <w:t>bahwa</w:t>
            </w:r>
            <w:proofErr w:type="spellEnd"/>
            <w:r>
              <w:rPr>
                <w:rFonts w:ascii="Bookman Old Style" w:hAnsi="Bookman Old Style"/>
                <w:sz w:val="22"/>
              </w:rPr>
              <w:t xml:space="preserve"> Organization culture dan </w:t>
            </w:r>
            <w:proofErr w:type="spellStart"/>
            <w:r>
              <w:rPr>
                <w:rFonts w:ascii="Bookman Old Style" w:hAnsi="Bookman Old Style"/>
                <w:sz w:val="22"/>
              </w:rPr>
              <w:t>kinerja</w:t>
            </w:r>
            <w:proofErr w:type="spellEnd"/>
            <w:r>
              <w:rPr>
                <w:rFonts w:ascii="Bookman Old Style" w:hAnsi="Bookman Old Style"/>
                <w:sz w:val="22"/>
              </w:rPr>
              <w:t xml:space="preserve"> </w:t>
            </w:r>
            <w:proofErr w:type="spellStart"/>
            <w:r>
              <w:rPr>
                <w:rFonts w:ascii="Bookman Old Style" w:hAnsi="Bookman Old Style"/>
                <w:sz w:val="22"/>
              </w:rPr>
              <w:t>mampu</w:t>
            </w:r>
            <w:proofErr w:type="spellEnd"/>
            <w:r>
              <w:rPr>
                <w:rFonts w:ascii="Bookman Old Style" w:hAnsi="Bookman Old Style"/>
                <w:sz w:val="22"/>
              </w:rPr>
              <w:t xml:space="preserve"> </w:t>
            </w:r>
            <w:proofErr w:type="spellStart"/>
            <w:r>
              <w:rPr>
                <w:rFonts w:ascii="Bookman Old Style" w:hAnsi="Bookman Old Style"/>
                <w:sz w:val="22"/>
              </w:rPr>
              <w:t>meningkatkan</w:t>
            </w:r>
            <w:proofErr w:type="spellEnd"/>
            <w:r>
              <w:rPr>
                <w:rFonts w:ascii="Bookman Old Style" w:hAnsi="Bookman Old Style"/>
                <w:sz w:val="22"/>
              </w:rPr>
              <w:t xml:space="preserve"> </w:t>
            </w:r>
            <w:proofErr w:type="spellStart"/>
            <w:r>
              <w:rPr>
                <w:rFonts w:ascii="Bookman Old Style" w:hAnsi="Bookman Old Style"/>
                <w:sz w:val="22"/>
              </w:rPr>
              <w:t>perekonomian</w:t>
            </w:r>
            <w:proofErr w:type="spellEnd"/>
            <w:r>
              <w:rPr>
                <w:rFonts w:ascii="Bookman Old Style" w:hAnsi="Bookman Old Style"/>
                <w:sz w:val="22"/>
              </w:rPr>
              <w:t xml:space="preserve"> </w:t>
            </w:r>
            <w:proofErr w:type="spellStart"/>
            <w:r>
              <w:rPr>
                <w:rFonts w:ascii="Bookman Old Style" w:hAnsi="Bookman Old Style"/>
                <w:sz w:val="22"/>
              </w:rPr>
              <w:t>perdesaan</w:t>
            </w:r>
            <w:proofErr w:type="spellEnd"/>
            <w:r>
              <w:rPr>
                <w:rFonts w:ascii="Bookman Old Style" w:hAnsi="Bookman Old Style"/>
                <w:sz w:val="22"/>
              </w:rPr>
              <w:t xml:space="preserve"> </w:t>
            </w:r>
            <w:proofErr w:type="spellStart"/>
            <w:r w:rsidR="00ED5573">
              <w:rPr>
                <w:rFonts w:ascii="Bookman Old Style" w:hAnsi="Bookman Old Style"/>
                <w:sz w:val="22"/>
              </w:rPr>
              <w:t>BUMDesa</w:t>
            </w:r>
            <w:r>
              <w:rPr>
                <w:rFonts w:ascii="Bookman Old Style" w:hAnsi="Bookman Old Style"/>
                <w:sz w:val="22"/>
              </w:rPr>
              <w:t>a</w:t>
            </w:r>
            <w:proofErr w:type="spellEnd"/>
            <w:r>
              <w:rPr>
                <w:rFonts w:ascii="Bookman Old Style" w:hAnsi="Bookman Old Style"/>
                <w:sz w:val="22"/>
              </w:rPr>
              <w:t xml:space="preserve"> </w:t>
            </w:r>
            <w:proofErr w:type="spellStart"/>
            <w:proofErr w:type="gramStart"/>
            <w:r>
              <w:rPr>
                <w:rFonts w:ascii="Bookman Old Style" w:hAnsi="Bookman Old Style"/>
                <w:sz w:val="22"/>
              </w:rPr>
              <w:t>jika</w:t>
            </w:r>
            <w:proofErr w:type="spellEnd"/>
            <w:r>
              <w:rPr>
                <w:rFonts w:ascii="Bookman Old Style" w:hAnsi="Bookman Old Style"/>
                <w:sz w:val="22"/>
              </w:rPr>
              <w:t xml:space="preserve">  </w:t>
            </w:r>
            <w:proofErr w:type="spellStart"/>
            <w:r>
              <w:rPr>
                <w:rFonts w:ascii="Bookman Old Style" w:hAnsi="Bookman Old Style"/>
                <w:sz w:val="22"/>
              </w:rPr>
              <w:t>kepuasan</w:t>
            </w:r>
            <w:proofErr w:type="spellEnd"/>
            <w:proofErr w:type="gramEnd"/>
            <w:r>
              <w:rPr>
                <w:rFonts w:ascii="Bookman Old Style" w:hAnsi="Bookman Old Style"/>
                <w:sz w:val="22"/>
              </w:rPr>
              <w:t xml:space="preserve"> </w:t>
            </w:r>
            <w:proofErr w:type="spellStart"/>
            <w:r>
              <w:rPr>
                <w:rFonts w:ascii="Bookman Old Style" w:hAnsi="Bookman Old Style"/>
                <w:sz w:val="22"/>
              </w:rPr>
              <w:t>kerja</w:t>
            </w:r>
            <w:proofErr w:type="spellEnd"/>
            <w:r>
              <w:rPr>
                <w:rFonts w:ascii="Bookman Old Style" w:hAnsi="Bookman Old Style"/>
                <w:sz w:val="22"/>
              </w:rPr>
              <w:t xml:space="preserve"> </w:t>
            </w:r>
            <w:proofErr w:type="spellStart"/>
            <w:r>
              <w:rPr>
                <w:rFonts w:ascii="Bookman Old Style" w:hAnsi="Bookman Old Style"/>
                <w:sz w:val="22"/>
              </w:rPr>
              <w:t>pegawai</w:t>
            </w:r>
            <w:proofErr w:type="spellEnd"/>
            <w:r>
              <w:rPr>
                <w:rFonts w:ascii="Bookman Old Style" w:hAnsi="Bookman Old Style"/>
                <w:sz w:val="22"/>
              </w:rPr>
              <w:t xml:space="preserve"> </w:t>
            </w:r>
            <w:proofErr w:type="spellStart"/>
            <w:r>
              <w:rPr>
                <w:rFonts w:ascii="Bookman Old Style" w:hAnsi="Bookman Old Style"/>
                <w:sz w:val="22"/>
              </w:rPr>
              <w:t>meningkat</w:t>
            </w:r>
            <w:proofErr w:type="spellEnd"/>
            <w:r>
              <w:rPr>
                <w:rFonts w:ascii="Bookman Old Style" w:hAnsi="Bookman Old Style"/>
                <w:sz w:val="22"/>
              </w:rPr>
              <w:t xml:space="preserve">. </w:t>
            </w:r>
            <w:proofErr w:type="spellStart"/>
            <w:r>
              <w:rPr>
                <w:rFonts w:ascii="Bookman Old Style" w:hAnsi="Bookman Old Style"/>
                <w:sz w:val="22"/>
              </w:rPr>
              <w:t>Peningkatan</w:t>
            </w:r>
            <w:proofErr w:type="spellEnd"/>
            <w:r>
              <w:rPr>
                <w:rFonts w:ascii="Bookman Old Style" w:hAnsi="Bookman Old Style"/>
                <w:sz w:val="22"/>
              </w:rPr>
              <w:t xml:space="preserve"> </w:t>
            </w:r>
            <w:proofErr w:type="spellStart"/>
            <w:r>
              <w:rPr>
                <w:rFonts w:ascii="Bookman Old Style" w:hAnsi="Bookman Old Style"/>
                <w:sz w:val="22"/>
              </w:rPr>
              <w:t>kepuasan</w:t>
            </w:r>
            <w:proofErr w:type="spellEnd"/>
            <w:r>
              <w:rPr>
                <w:rFonts w:ascii="Bookman Old Style" w:hAnsi="Bookman Old Style"/>
                <w:sz w:val="22"/>
              </w:rPr>
              <w:t xml:space="preserve"> </w:t>
            </w:r>
            <w:proofErr w:type="spellStart"/>
            <w:r>
              <w:rPr>
                <w:rFonts w:ascii="Bookman Old Style" w:hAnsi="Bookman Old Style"/>
                <w:sz w:val="22"/>
              </w:rPr>
              <w:t>pegawai</w:t>
            </w:r>
            <w:proofErr w:type="spellEnd"/>
            <w:r>
              <w:rPr>
                <w:rFonts w:ascii="Bookman Old Style" w:hAnsi="Bookman Old Style"/>
                <w:sz w:val="22"/>
              </w:rPr>
              <w:t xml:space="preserve"> </w:t>
            </w:r>
            <w:proofErr w:type="spellStart"/>
            <w:r>
              <w:rPr>
                <w:rFonts w:ascii="Bookman Old Style" w:hAnsi="Bookman Old Style"/>
                <w:sz w:val="22"/>
              </w:rPr>
              <w:t>menentukan</w:t>
            </w:r>
            <w:proofErr w:type="spellEnd"/>
            <w:r>
              <w:rPr>
                <w:rFonts w:ascii="Bookman Old Style" w:hAnsi="Bookman Old Style"/>
                <w:sz w:val="22"/>
              </w:rPr>
              <w:t xml:space="preserve"> </w:t>
            </w:r>
            <w:proofErr w:type="spellStart"/>
            <w:r>
              <w:rPr>
                <w:rFonts w:ascii="Bookman Old Style" w:hAnsi="Bookman Old Style"/>
                <w:sz w:val="22"/>
              </w:rPr>
              <w:t>bentuk</w:t>
            </w:r>
            <w:proofErr w:type="spellEnd"/>
            <w:r>
              <w:rPr>
                <w:rFonts w:ascii="Bookman Old Style" w:hAnsi="Bookman Old Style"/>
                <w:sz w:val="22"/>
              </w:rPr>
              <w:t xml:space="preserve"> organization culture dan </w:t>
            </w:r>
            <w:proofErr w:type="spellStart"/>
            <w:r>
              <w:rPr>
                <w:rFonts w:ascii="Bookman Old Style" w:hAnsi="Bookman Old Style"/>
                <w:sz w:val="22"/>
              </w:rPr>
              <w:t>pencapaian</w:t>
            </w:r>
            <w:proofErr w:type="spellEnd"/>
            <w:r>
              <w:rPr>
                <w:rFonts w:ascii="Bookman Old Style" w:hAnsi="Bookman Old Style"/>
                <w:sz w:val="22"/>
              </w:rPr>
              <w:t xml:space="preserve"> </w:t>
            </w:r>
            <w:proofErr w:type="spellStart"/>
            <w:r>
              <w:rPr>
                <w:rFonts w:ascii="Bookman Old Style" w:hAnsi="Bookman Old Style"/>
                <w:sz w:val="22"/>
              </w:rPr>
              <w:t>kinerja</w:t>
            </w:r>
            <w:proofErr w:type="spellEnd"/>
            <w:r>
              <w:rPr>
                <w:rFonts w:ascii="Bookman Old Style" w:hAnsi="Bookman Old Style"/>
                <w:sz w:val="22"/>
              </w:rPr>
              <w:t>.</w:t>
            </w:r>
          </w:p>
        </w:tc>
      </w:tr>
      <w:tr w:rsidR="00CB41F0" w14:paraId="7843CFA8" w14:textId="77777777">
        <w:trPr>
          <w:jc w:val="center"/>
        </w:trPr>
        <w:tc>
          <w:tcPr>
            <w:tcW w:w="2091" w:type="dxa"/>
            <w:tcBorders>
              <w:top w:val="single" w:sz="4" w:space="0" w:color="000000"/>
            </w:tcBorders>
          </w:tcPr>
          <w:p w14:paraId="256DC63E" w14:textId="77777777" w:rsidR="00CB41F0" w:rsidRDefault="00CB41F0">
            <w:pPr>
              <w:snapToGrid w:val="0"/>
              <w:jc w:val="both"/>
              <w:rPr>
                <w:rFonts w:ascii="Bookman Old Style" w:hAnsi="Bookman Old Style" w:cs="Bookman Old Style"/>
                <w:b/>
                <w:bCs/>
                <w:i/>
                <w:iCs/>
                <w:color w:val="000000"/>
                <w:sz w:val="22"/>
                <w:szCs w:val="28"/>
                <w:lang w:val="id-ID"/>
              </w:rPr>
            </w:pPr>
          </w:p>
        </w:tc>
        <w:tc>
          <w:tcPr>
            <w:tcW w:w="268" w:type="dxa"/>
          </w:tcPr>
          <w:p w14:paraId="7F5AFD61" w14:textId="77777777" w:rsidR="00CB41F0" w:rsidRDefault="00CB41F0">
            <w:pPr>
              <w:snapToGrid w:val="0"/>
              <w:jc w:val="both"/>
              <w:rPr>
                <w:rFonts w:ascii="Bookman Old Style" w:hAnsi="Bookman Old Style" w:cs="Bookman Old Style"/>
                <w:b/>
                <w:bCs/>
                <w:i/>
                <w:iCs/>
                <w:color w:val="000000"/>
                <w:lang w:val="id-ID"/>
              </w:rPr>
            </w:pPr>
          </w:p>
        </w:tc>
        <w:tc>
          <w:tcPr>
            <w:tcW w:w="6254" w:type="dxa"/>
            <w:vMerge/>
            <w:tcBorders>
              <w:top w:val="single" w:sz="4" w:space="0" w:color="000000"/>
              <w:bottom w:val="single" w:sz="4" w:space="0" w:color="000000"/>
            </w:tcBorders>
          </w:tcPr>
          <w:p w14:paraId="60B76FAB" w14:textId="77777777" w:rsidR="00CB41F0" w:rsidRDefault="00CB41F0">
            <w:pPr>
              <w:snapToGrid w:val="0"/>
              <w:jc w:val="both"/>
              <w:rPr>
                <w:rFonts w:ascii="Bookman Old Style" w:hAnsi="Bookman Old Style" w:cs="Bookman Old Style"/>
                <w:i/>
                <w:color w:val="000000"/>
                <w:lang w:val="id-ID"/>
              </w:rPr>
            </w:pPr>
          </w:p>
        </w:tc>
      </w:tr>
    </w:tbl>
    <w:p w14:paraId="5C824662" w14:textId="77777777" w:rsidR="00CB41F0" w:rsidRDefault="00CB41F0">
      <w:pPr>
        <w:spacing w:line="276" w:lineRule="auto"/>
        <w:jc w:val="center"/>
        <w:rPr>
          <w:rFonts w:ascii="Bookman Old Style" w:eastAsia="Arial" w:hAnsi="Bookman Old Style" w:cs="Arial"/>
          <w:i/>
          <w:sz w:val="22"/>
          <w:szCs w:val="22"/>
        </w:rPr>
      </w:pPr>
    </w:p>
    <w:p w14:paraId="0CD2FC3D" w14:textId="077A885A" w:rsidR="00CB41F0" w:rsidRDefault="00F028F5">
      <w:pPr>
        <w:spacing w:line="276" w:lineRule="auto"/>
        <w:jc w:val="center"/>
        <w:rPr>
          <w:rFonts w:ascii="Bookman Old Style" w:eastAsia="Arial" w:hAnsi="Bookman Old Style" w:cs="Arial"/>
          <w:b/>
          <w:sz w:val="22"/>
          <w:szCs w:val="22"/>
          <w:u w:val="thick" w:color="000000"/>
        </w:rPr>
      </w:pPr>
      <w:r>
        <w:rPr>
          <w:rFonts w:ascii="Bookman Old Style" w:hAnsi="Bookman Old Style" w:cs="Bookman Old Style"/>
          <w:b/>
          <w:sz w:val="22"/>
          <w:szCs w:val="22"/>
        </w:rPr>
        <w:t xml:space="preserve">ROLE OF ORGANIZATIONAL CULTURE AND PERFORMANCE OF </w:t>
      </w:r>
      <w:r w:rsidR="00ED5573">
        <w:rPr>
          <w:rFonts w:ascii="Bookman Old Style" w:hAnsi="Bookman Old Style" w:cs="Bookman Old Style"/>
          <w:b/>
          <w:sz w:val="22"/>
          <w:szCs w:val="22"/>
        </w:rPr>
        <w:t>BUMDESA</w:t>
      </w:r>
      <w:r>
        <w:rPr>
          <w:rFonts w:ascii="Bookman Old Style" w:hAnsi="Bookman Old Style" w:cs="Bookman Old Style"/>
          <w:b/>
          <w:sz w:val="22"/>
          <w:szCs w:val="22"/>
        </w:rPr>
        <w:t xml:space="preserve"> IN IMPROVING THE RURAL ECONOMY</w:t>
      </w:r>
    </w:p>
    <w:p w14:paraId="15237373" w14:textId="77777777" w:rsidR="00CB41F0" w:rsidRDefault="00CB41F0">
      <w:pPr>
        <w:spacing w:line="276" w:lineRule="auto"/>
        <w:jc w:val="center"/>
        <w:rPr>
          <w:rFonts w:ascii="Bookman Old Style" w:eastAsia="Arial" w:hAnsi="Bookman Old Style" w:cs="Arial"/>
          <w:b/>
          <w:i/>
          <w:spacing w:val="-1"/>
          <w:sz w:val="22"/>
          <w:szCs w:val="22"/>
          <w:u w:val="thick" w:color="000000"/>
        </w:rPr>
      </w:pPr>
    </w:p>
    <w:p w14:paraId="0C10BA9A" w14:textId="77777777" w:rsidR="00CB41F0" w:rsidRDefault="00F028F5">
      <w:pPr>
        <w:spacing w:line="276" w:lineRule="auto"/>
        <w:jc w:val="center"/>
        <w:rPr>
          <w:rFonts w:ascii="Bookman Old Style" w:eastAsia="Arial" w:hAnsi="Bookman Old Style" w:cs="Arial"/>
          <w:b/>
          <w:i/>
          <w:sz w:val="22"/>
          <w:szCs w:val="22"/>
        </w:rPr>
      </w:pPr>
      <w:r>
        <w:rPr>
          <w:rFonts w:ascii="Bookman Old Style" w:eastAsia="Arial" w:hAnsi="Bookman Old Style" w:cs="Arial"/>
          <w:b/>
          <w:i/>
          <w:spacing w:val="-1"/>
          <w:sz w:val="22"/>
          <w:szCs w:val="22"/>
        </w:rPr>
        <w:t>ABS</w:t>
      </w:r>
      <w:r>
        <w:rPr>
          <w:rFonts w:ascii="Bookman Old Style" w:eastAsia="Arial" w:hAnsi="Bookman Old Style" w:cs="Arial"/>
          <w:b/>
          <w:i/>
          <w:sz w:val="22"/>
          <w:szCs w:val="22"/>
        </w:rPr>
        <w:t>TRACT</w:t>
      </w:r>
    </w:p>
    <w:p w14:paraId="78D365C8" w14:textId="77777777" w:rsidR="00CB41F0" w:rsidRDefault="00CB41F0">
      <w:pPr>
        <w:spacing w:line="276" w:lineRule="auto"/>
        <w:jc w:val="center"/>
        <w:rPr>
          <w:rFonts w:ascii="Bookman Old Style" w:eastAsia="Arial" w:hAnsi="Bookman Old Style" w:cs="Arial"/>
          <w:b/>
          <w:i/>
          <w:sz w:val="22"/>
          <w:szCs w:val="22"/>
        </w:rPr>
      </w:pPr>
    </w:p>
    <w:tbl>
      <w:tblPr>
        <w:tblW w:w="8613" w:type="dxa"/>
        <w:jc w:val="center"/>
        <w:tblLayout w:type="fixed"/>
        <w:tblLook w:val="04A0" w:firstRow="1" w:lastRow="0" w:firstColumn="1" w:lastColumn="0" w:noHBand="0" w:noVBand="1"/>
      </w:tblPr>
      <w:tblGrid>
        <w:gridCol w:w="1951"/>
        <w:gridCol w:w="269"/>
        <w:gridCol w:w="6393"/>
      </w:tblGrid>
      <w:tr w:rsidR="00CB41F0" w14:paraId="4F4E7DC1" w14:textId="77777777">
        <w:trPr>
          <w:jc w:val="center"/>
        </w:trPr>
        <w:tc>
          <w:tcPr>
            <w:tcW w:w="1951" w:type="dxa"/>
            <w:tcBorders>
              <w:top w:val="single" w:sz="4" w:space="0" w:color="000000"/>
              <w:bottom w:val="single" w:sz="4" w:space="0" w:color="000000"/>
            </w:tcBorders>
          </w:tcPr>
          <w:p w14:paraId="60F4A091" w14:textId="77777777" w:rsidR="00CB41F0" w:rsidRDefault="00CB41F0">
            <w:pPr>
              <w:snapToGrid w:val="0"/>
              <w:jc w:val="center"/>
              <w:rPr>
                <w:rFonts w:ascii="Bookman Old Style" w:hAnsi="Bookman Old Style" w:cs="Bookman Old Style"/>
                <w:color w:val="000000"/>
                <w:lang w:val="id-ID"/>
              </w:rPr>
            </w:pPr>
          </w:p>
        </w:tc>
        <w:tc>
          <w:tcPr>
            <w:tcW w:w="269" w:type="dxa"/>
            <w:tcBorders>
              <w:top w:val="single" w:sz="4" w:space="0" w:color="000000"/>
            </w:tcBorders>
          </w:tcPr>
          <w:p w14:paraId="23C0BEB5" w14:textId="77777777" w:rsidR="00CB41F0" w:rsidRDefault="00CB41F0">
            <w:pPr>
              <w:snapToGrid w:val="0"/>
              <w:jc w:val="center"/>
              <w:rPr>
                <w:rFonts w:ascii="Bookman Old Style" w:hAnsi="Bookman Old Style" w:cs="Bookman Old Style"/>
                <w:color w:val="000000"/>
                <w:lang w:val="id-ID"/>
              </w:rPr>
            </w:pPr>
          </w:p>
        </w:tc>
        <w:tc>
          <w:tcPr>
            <w:tcW w:w="6393" w:type="dxa"/>
            <w:tcBorders>
              <w:top w:val="single" w:sz="4" w:space="0" w:color="000000"/>
              <w:bottom w:val="single" w:sz="4" w:space="0" w:color="000000"/>
            </w:tcBorders>
          </w:tcPr>
          <w:p w14:paraId="3460EC0A" w14:textId="77777777" w:rsidR="00CB41F0" w:rsidRDefault="00CB41F0">
            <w:pPr>
              <w:snapToGrid w:val="0"/>
              <w:rPr>
                <w:rFonts w:ascii="Bookman Old Style" w:hAnsi="Bookman Old Style" w:cs="Bookman Old Style"/>
                <w:b/>
                <w:bCs/>
                <w:i/>
                <w:color w:val="000000"/>
                <w:lang w:val="id-ID"/>
              </w:rPr>
            </w:pPr>
          </w:p>
          <w:p w14:paraId="054BFDA6" w14:textId="77777777" w:rsidR="00CB41F0" w:rsidRDefault="00F028F5">
            <w:pPr>
              <w:rPr>
                <w:rFonts w:ascii="Bookman Old Style" w:hAnsi="Bookman Old Style" w:cs="Bookman Old Style"/>
                <w:iCs/>
                <w:color w:val="000000"/>
                <w:lang w:val="id-ID"/>
              </w:rPr>
            </w:pPr>
            <w:r>
              <w:rPr>
                <w:rFonts w:ascii="Bookman Old Style" w:hAnsi="Bookman Old Style" w:cs="Bookman Old Style"/>
                <w:b/>
                <w:bCs/>
                <w:iCs/>
                <w:color w:val="000000"/>
              </w:rPr>
              <w:t>Abstract</w:t>
            </w:r>
          </w:p>
        </w:tc>
      </w:tr>
      <w:tr w:rsidR="00CB41F0" w14:paraId="06C795C8" w14:textId="77777777">
        <w:trPr>
          <w:jc w:val="center"/>
        </w:trPr>
        <w:tc>
          <w:tcPr>
            <w:tcW w:w="1951" w:type="dxa"/>
            <w:tcBorders>
              <w:top w:val="single" w:sz="4" w:space="0" w:color="000000"/>
              <w:bottom w:val="single" w:sz="4" w:space="0" w:color="000000"/>
            </w:tcBorders>
          </w:tcPr>
          <w:p w14:paraId="113B34A6" w14:textId="77777777" w:rsidR="00CB41F0" w:rsidRDefault="00F028F5">
            <w:pPr>
              <w:jc w:val="both"/>
              <w:rPr>
                <w:rFonts w:ascii="Bookman Old Style" w:hAnsi="Bookman Old Style" w:cs="Bookman Old Style"/>
                <w:color w:val="000000"/>
                <w:sz w:val="22"/>
                <w:szCs w:val="22"/>
              </w:rPr>
            </w:pPr>
            <w:r>
              <w:rPr>
                <w:rFonts w:ascii="Bookman Old Style" w:hAnsi="Bookman Old Style" w:cs="Bookman Old Style"/>
                <w:b/>
                <w:bCs/>
                <w:i/>
                <w:iCs/>
                <w:color w:val="000000"/>
                <w:sz w:val="22"/>
                <w:szCs w:val="22"/>
              </w:rPr>
              <w:t>Key words:</w:t>
            </w:r>
            <w:r>
              <w:rPr>
                <w:rFonts w:ascii="Bookman Old Style" w:hAnsi="Bookman Old Style" w:cs="Bookman Old Style"/>
                <w:b/>
                <w:i/>
                <w:iCs/>
                <w:color w:val="000000"/>
                <w:sz w:val="22"/>
                <w:szCs w:val="22"/>
                <w:lang w:val="id-ID"/>
              </w:rPr>
              <w:t xml:space="preserve"> </w:t>
            </w:r>
            <w:r>
              <w:rPr>
                <w:rFonts w:ascii="Bookman Old Style" w:hAnsi="Bookman Old Style" w:cs="Bookman Old Style"/>
                <w:b/>
                <w:bCs/>
                <w:sz w:val="22"/>
                <w:szCs w:val="22"/>
              </w:rPr>
              <w:t xml:space="preserve">Organizational culture; Job satisfaction; employee </w:t>
            </w:r>
            <w:proofErr w:type="spellStart"/>
            <w:proofErr w:type="gramStart"/>
            <w:r>
              <w:rPr>
                <w:rFonts w:ascii="Bookman Old Style" w:hAnsi="Bookman Old Style" w:cs="Bookman Old Style"/>
                <w:b/>
                <w:bCs/>
                <w:sz w:val="22"/>
                <w:szCs w:val="22"/>
              </w:rPr>
              <w:lastRenderedPageBreak/>
              <w:t>performance,</w:t>
            </w:r>
            <w:r>
              <w:rPr>
                <w:rFonts w:ascii="Bookman Old Style" w:hAnsi="Bookman Old Style" w:cs="Bookman Old Style"/>
                <w:b/>
                <w:sz w:val="22"/>
                <w:szCs w:val="22"/>
              </w:rPr>
              <w:t>Improved</w:t>
            </w:r>
            <w:proofErr w:type="spellEnd"/>
            <w:proofErr w:type="gramEnd"/>
            <w:r>
              <w:rPr>
                <w:rFonts w:ascii="Bookman Old Style" w:hAnsi="Bookman Old Style" w:cs="Bookman Old Style"/>
                <w:b/>
                <w:sz w:val="22"/>
                <w:szCs w:val="22"/>
              </w:rPr>
              <w:t xml:space="preserve"> rural economy</w:t>
            </w:r>
            <w:r>
              <w:rPr>
                <w:rFonts w:ascii="Bookman Old Style" w:hAnsi="Bookman Old Style" w:cs="Bookman Old Style"/>
                <w:sz w:val="22"/>
                <w:szCs w:val="22"/>
              </w:rPr>
              <w:t>.</w:t>
            </w:r>
          </w:p>
        </w:tc>
        <w:tc>
          <w:tcPr>
            <w:tcW w:w="269" w:type="dxa"/>
          </w:tcPr>
          <w:p w14:paraId="275F8E7C" w14:textId="77777777" w:rsidR="00CB41F0" w:rsidRDefault="00CB41F0">
            <w:pPr>
              <w:snapToGrid w:val="0"/>
              <w:jc w:val="both"/>
              <w:rPr>
                <w:rFonts w:ascii="Bookman Old Style" w:hAnsi="Bookman Old Style" w:cs="Bookman Old Style"/>
                <w:color w:val="000000"/>
                <w:sz w:val="22"/>
                <w:szCs w:val="22"/>
                <w:lang w:val="id-ID"/>
              </w:rPr>
            </w:pPr>
          </w:p>
        </w:tc>
        <w:tc>
          <w:tcPr>
            <w:tcW w:w="6393" w:type="dxa"/>
            <w:vMerge w:val="restart"/>
            <w:tcBorders>
              <w:top w:val="single" w:sz="4" w:space="0" w:color="000000"/>
              <w:bottom w:val="single" w:sz="4" w:space="0" w:color="000000"/>
            </w:tcBorders>
          </w:tcPr>
          <w:p w14:paraId="17E9FE25" w14:textId="4565B04B" w:rsidR="00CB41F0" w:rsidRDefault="00F028F5">
            <w:pPr>
              <w:jc w:val="both"/>
              <w:rPr>
                <w:rFonts w:ascii="Bookman Old Style" w:hAnsi="Bookman Old Style" w:cs="Bookman Old Style"/>
                <w:sz w:val="22"/>
                <w:szCs w:val="28"/>
              </w:rPr>
            </w:pPr>
            <w:r>
              <w:rPr>
                <w:rFonts w:ascii="Bookman Old Style" w:hAnsi="Bookman Old Style" w:cs="Bookman Old Style"/>
                <w:sz w:val="22"/>
              </w:rPr>
              <w:t xml:space="preserve">This study aims to analyze the role of </w:t>
            </w:r>
            <w:proofErr w:type="spellStart"/>
            <w:r w:rsidR="00ED5573">
              <w:rPr>
                <w:rFonts w:ascii="Bookman Old Style" w:hAnsi="Bookman Old Style" w:cs="Bookman Old Style"/>
                <w:sz w:val="22"/>
              </w:rPr>
              <w:t>BUMDesaa</w:t>
            </w:r>
            <w:proofErr w:type="spellEnd"/>
            <w:r>
              <w:rPr>
                <w:rFonts w:ascii="Bookman Old Style" w:hAnsi="Bookman Old Style" w:cs="Bookman Old Style"/>
                <w:sz w:val="22"/>
              </w:rPr>
              <w:t xml:space="preserve"> organizational culture and employees on improving the rural economy, especially for </w:t>
            </w:r>
            <w:proofErr w:type="spellStart"/>
            <w:r w:rsidR="00ED5573">
              <w:rPr>
                <w:rFonts w:ascii="Bookman Old Style" w:hAnsi="Bookman Old Style" w:cs="Bookman Old Style"/>
                <w:sz w:val="22"/>
              </w:rPr>
              <w:t>BUMDesaa</w:t>
            </w:r>
            <w:proofErr w:type="spellEnd"/>
            <w:r>
              <w:rPr>
                <w:rFonts w:ascii="Bookman Old Style" w:hAnsi="Bookman Old Style" w:cs="Bookman Old Style"/>
                <w:sz w:val="22"/>
              </w:rPr>
              <w:t xml:space="preserve"> </w:t>
            </w:r>
            <w:r>
              <w:rPr>
                <w:rFonts w:ascii="Bookman Old Style" w:hAnsi="Bookman Old Style" w:cs="Bookman Old Style"/>
                <w:sz w:val="22"/>
              </w:rPr>
              <w:t xml:space="preserve">organizations. In this study, the number of samples used was 102 respondents with the saturated sample method. Methods </w:t>
            </w:r>
            <w:r>
              <w:rPr>
                <w:rFonts w:ascii="Bookman Old Style" w:hAnsi="Bookman Old Style" w:cs="Bookman Old Style"/>
                <w:sz w:val="22"/>
              </w:rPr>
              <w:lastRenderedPageBreak/>
              <w:t xml:space="preserve">of collecting data are interviews and questionnaires using a Likert scale, as well as distributing questionnaires using Google Form. The </w:t>
            </w:r>
            <w:r>
              <w:rPr>
                <w:rFonts w:ascii="Bookman Old Style" w:hAnsi="Bookman Old Style" w:cs="Bookman Old Style"/>
                <w:sz w:val="22"/>
              </w:rPr>
              <w:t xml:space="preserve">data analysis technique was carried out using Path Analysis (Structural Equation Modeling-Partial Least Square (SEM PLS). The results showed that: Organizational culture positive, Performance, and Job satisfaction have a positive effect on the improvement </w:t>
            </w:r>
            <w:r>
              <w:rPr>
                <w:rFonts w:ascii="Bookman Old Style" w:hAnsi="Bookman Old Style" w:cs="Bookman Old Style"/>
                <w:sz w:val="22"/>
              </w:rPr>
              <w:t>of the rural economy. Organizational Culture has no effect on job satisfaction, but Performance has a positive effect on job satisfaction. Organizational culture and Performance have a positive effect on improving the rural economy through job satisfaction</w:t>
            </w:r>
            <w:r>
              <w:rPr>
                <w:rFonts w:ascii="Bookman Old Style" w:hAnsi="Bookman Old Style" w:cs="Bookman Old Style"/>
                <w:sz w:val="22"/>
              </w:rPr>
              <w:t xml:space="preserve">. Based on these results, it can be explained that organizational culture and performance can improve the rural economy of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if employee job satisfaction increases. Increasing employee satisfaction determines the form of organizational culture and per</w:t>
            </w:r>
            <w:r>
              <w:rPr>
                <w:rFonts w:ascii="Bookman Old Style" w:hAnsi="Bookman Old Style" w:cs="Bookman Old Style"/>
                <w:sz w:val="22"/>
              </w:rPr>
              <w:t>formance achievement.</w:t>
            </w:r>
          </w:p>
        </w:tc>
      </w:tr>
      <w:tr w:rsidR="00CB41F0" w14:paraId="5DEFA993" w14:textId="77777777">
        <w:trPr>
          <w:jc w:val="center"/>
        </w:trPr>
        <w:tc>
          <w:tcPr>
            <w:tcW w:w="1951" w:type="dxa"/>
            <w:tcBorders>
              <w:top w:val="single" w:sz="4" w:space="0" w:color="000000"/>
            </w:tcBorders>
          </w:tcPr>
          <w:p w14:paraId="31C9BFF2" w14:textId="77777777" w:rsidR="00CB41F0" w:rsidRDefault="00CB41F0">
            <w:pPr>
              <w:snapToGrid w:val="0"/>
              <w:jc w:val="both"/>
              <w:rPr>
                <w:rFonts w:ascii="Bookman Old Style" w:hAnsi="Bookman Old Style" w:cs="Bookman Old Style"/>
                <w:b/>
                <w:bCs/>
                <w:i/>
                <w:iCs/>
                <w:color w:val="000000"/>
                <w:sz w:val="22"/>
                <w:szCs w:val="28"/>
                <w:lang w:val="id-ID"/>
              </w:rPr>
            </w:pPr>
          </w:p>
        </w:tc>
        <w:tc>
          <w:tcPr>
            <w:tcW w:w="269" w:type="dxa"/>
          </w:tcPr>
          <w:p w14:paraId="23D579C9" w14:textId="77777777" w:rsidR="00CB41F0" w:rsidRDefault="00CB41F0">
            <w:pPr>
              <w:snapToGrid w:val="0"/>
              <w:jc w:val="both"/>
              <w:rPr>
                <w:rFonts w:ascii="Bookman Old Style" w:hAnsi="Bookman Old Style" w:cs="Bookman Old Style"/>
                <w:b/>
                <w:bCs/>
                <w:i/>
                <w:iCs/>
                <w:color w:val="000000"/>
                <w:lang w:val="id-ID"/>
              </w:rPr>
            </w:pPr>
          </w:p>
        </w:tc>
        <w:tc>
          <w:tcPr>
            <w:tcW w:w="6393" w:type="dxa"/>
            <w:vMerge/>
            <w:tcBorders>
              <w:top w:val="single" w:sz="4" w:space="0" w:color="000000"/>
              <w:bottom w:val="single" w:sz="4" w:space="0" w:color="000000"/>
            </w:tcBorders>
          </w:tcPr>
          <w:p w14:paraId="4FADE9D0" w14:textId="77777777" w:rsidR="00CB41F0" w:rsidRDefault="00CB41F0">
            <w:pPr>
              <w:snapToGrid w:val="0"/>
              <w:jc w:val="both"/>
              <w:rPr>
                <w:rFonts w:ascii="Bookman Old Style" w:hAnsi="Bookman Old Style" w:cs="Bookman Old Style"/>
                <w:i/>
                <w:color w:val="000000"/>
                <w:lang w:val="id-ID"/>
              </w:rPr>
            </w:pPr>
          </w:p>
        </w:tc>
      </w:tr>
    </w:tbl>
    <w:p w14:paraId="4E496483" w14:textId="77777777" w:rsidR="00CB41F0" w:rsidRDefault="00CB41F0">
      <w:pPr>
        <w:spacing w:line="276" w:lineRule="auto"/>
        <w:jc w:val="center"/>
        <w:rPr>
          <w:rFonts w:ascii="Bookman Old Style" w:eastAsia="Arial" w:hAnsi="Bookman Old Style" w:cs="Arial"/>
          <w:i/>
          <w:sz w:val="22"/>
          <w:szCs w:val="22"/>
        </w:rPr>
      </w:pPr>
    </w:p>
    <w:p w14:paraId="70A1D5F2" w14:textId="77777777" w:rsidR="00CB41F0" w:rsidRDefault="00CB41F0">
      <w:pPr>
        <w:spacing w:line="276" w:lineRule="auto"/>
        <w:rPr>
          <w:rFonts w:ascii="Bookman Old Style" w:eastAsia="Arial" w:hAnsi="Bookman Old Style" w:cs="Arial"/>
          <w:b/>
          <w:i/>
          <w:spacing w:val="-1"/>
          <w:sz w:val="22"/>
          <w:szCs w:val="22"/>
        </w:rPr>
      </w:pPr>
    </w:p>
    <w:p w14:paraId="0B999563" w14:textId="0158F50D" w:rsidR="00CB41F0" w:rsidRDefault="009604FD">
      <w:pPr>
        <w:rPr>
          <w:rFonts w:ascii="Bookman Old Style" w:hAnsi="Bookman Old Style" w:cs="Bookman Old Style"/>
          <w:b/>
          <w:bCs/>
          <w:sz w:val="22"/>
        </w:rPr>
      </w:pPr>
      <w:r>
        <w:rPr>
          <w:rFonts w:ascii="Bookman Old Style" w:hAnsi="Bookman Old Style" w:cs="Bookman Old Style"/>
          <w:b/>
          <w:bCs/>
          <w:sz w:val="22"/>
        </w:rPr>
        <w:t>INTRODUCTION</w:t>
      </w:r>
    </w:p>
    <w:p w14:paraId="1E049CCE" w14:textId="77777777" w:rsidR="00CB41F0" w:rsidRDefault="00CB41F0">
      <w:pPr>
        <w:rPr>
          <w:rFonts w:ascii="Bookman Old Style" w:hAnsi="Bookman Old Style" w:cs="Bookman Old Style"/>
          <w:b/>
          <w:bCs/>
          <w:sz w:val="22"/>
        </w:rPr>
      </w:pPr>
    </w:p>
    <w:p w14:paraId="32005A43" w14:textId="711D8C55" w:rsidR="00CB41F0" w:rsidRDefault="00F028F5">
      <w:pPr>
        <w:ind w:firstLine="706"/>
        <w:jc w:val="both"/>
        <w:rPr>
          <w:rFonts w:ascii="Bookman Old Style" w:hAnsi="Bookman Old Style" w:cs="Bookman Old Style"/>
          <w:sz w:val="22"/>
        </w:rPr>
      </w:pPr>
      <w:r>
        <w:rPr>
          <w:rFonts w:ascii="Bookman Old Style" w:hAnsi="Bookman Old Style" w:cs="Bookman Old Style"/>
          <w:sz w:val="22"/>
        </w:rPr>
        <w:t>Villages are the spearhead of the sustainability of the national economy</w:t>
      </w:r>
      <w:r w:rsidR="00E27A3B">
        <w:rPr>
          <w:rFonts w:ascii="Bookman Old Style" w:hAnsi="Bookman Old Style" w:cs="Bookman Old Style"/>
          <w:sz w:val="22"/>
        </w:rPr>
        <w:t xml:space="preserve"> </w:t>
      </w:r>
      <w:r>
        <w:fldChar w:fldCharType="begin"/>
      </w:r>
      <w:r>
        <w:rPr>
          <w:rFonts w:ascii="Bookman Old Style" w:hAnsi="Bookman Old Style" w:cs="Bookman Old Style"/>
          <w:sz w:val="22"/>
          <w:lang w:eastAsia="en-US"/>
        </w:rPr>
        <w:instrText xml:space="preserve">ADDIN CSL_CITATION </w:instrText>
      </w:r>
      <w:r>
        <w:rPr>
          <w:rFonts w:ascii="Bookman Old Style" w:hAnsi="Bookman Old Style" w:cs="Bookman Old Style"/>
          <w:sz w:val="22"/>
          <w:lang w:eastAsia="en-US"/>
        </w:rPr>
        <w:instrText>{"citationItems":[{"id":"ITEM-1","itemData":{"ISSN":"1877-0428","author":[{"dropping-particle":"","family":"Hutabarat","given":"Zoel","non-dropping-particle":"","parse-names":false,"suffix":""},{"dropping-particle":"","family":"Pandin","given":"Marcelino",</w:instrText>
      </w:r>
      <w:r>
        <w:rPr>
          <w:rFonts w:ascii="Bookman Old Style" w:hAnsi="Bookman Old Style" w:cs="Bookman Old Style"/>
          <w:sz w:val="22"/>
          <w:lang w:eastAsia="en-US"/>
        </w:rPr>
        <w:instrText>"non-dropping-particle":"","parse-names":false,"suffix":""}],"container-title":"Procedia-Social and Behavioral Sciences","id":"ITEM-1","issue":"2","issued":{"date-parts":[["2014"]]},"page":"373-377","publisher":"Elsevier","title":"Absorptive capacity of bu</w:instrText>
      </w:r>
      <w:r>
        <w:rPr>
          <w:rFonts w:ascii="Bookman Old Style" w:hAnsi="Bookman Old Style" w:cs="Bookman Old Style"/>
          <w:sz w:val="22"/>
          <w:lang w:eastAsia="en-US"/>
        </w:rPr>
        <w:instrText>siness incubator for SME's rural community located in Indonesia's village","type":"article-journal","volume":"115"},"uris":["http://www.mendeley.com/documents/?uuid=6cf415bc-199d-490c-a516-8955fea37db9"]}],"mendeley":{"formattedCitation":"(Hutabarat &amp; Pand</w:instrText>
      </w:r>
      <w:r>
        <w:rPr>
          <w:rFonts w:ascii="Bookman Old Style" w:hAnsi="Bookman Old Style" w:cs="Bookman Old Style"/>
          <w:sz w:val="22"/>
          <w:lang w:eastAsia="en-US"/>
        </w:rPr>
        <w:instrText>in, 2014)","plainTextFormattedCitation":"(Hutabarat &amp; Pandin, 2014)","previouslyFormattedCitation":"(Hutabarat &amp; Pandin, 2014)"},"properties":{"noteIndex":0},"schema":"https://github.com/citation-style-language/schema/raw/master/csl-citation.json"}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sz w:val="22"/>
          <w:lang w:eastAsia="en-US"/>
        </w:rPr>
        <w:t>(</w:t>
      </w:r>
      <w:proofErr w:type="spellStart"/>
      <w:r>
        <w:rPr>
          <w:rFonts w:ascii="Bookman Old Style" w:hAnsi="Bookman Old Style" w:cs="Bookman Old Style"/>
          <w:sz w:val="22"/>
          <w:lang w:eastAsia="en-US"/>
        </w:rPr>
        <w:t>Hutabar</w:t>
      </w:r>
      <w:r>
        <w:rPr>
          <w:rFonts w:ascii="Bookman Old Style" w:hAnsi="Bookman Old Style" w:cs="Bookman Old Style"/>
          <w:sz w:val="22"/>
          <w:lang w:eastAsia="en-US"/>
        </w:rPr>
        <w:t>at</w:t>
      </w:r>
      <w:proofErr w:type="spellEnd"/>
      <w:r>
        <w:rPr>
          <w:rFonts w:ascii="Bookman Old Style" w:hAnsi="Bookman Old Style" w:cs="Bookman Old Style"/>
          <w:sz w:val="22"/>
          <w:lang w:eastAsia="en-US"/>
        </w:rPr>
        <w:t xml:space="preserve"> &amp; </w:t>
      </w:r>
      <w:proofErr w:type="spellStart"/>
      <w:r>
        <w:rPr>
          <w:rFonts w:ascii="Bookman Old Style" w:hAnsi="Bookman Old Style" w:cs="Bookman Old Style"/>
          <w:sz w:val="22"/>
          <w:lang w:eastAsia="en-US"/>
        </w:rPr>
        <w:t>Pandin</w:t>
      </w:r>
      <w:proofErr w:type="spellEnd"/>
      <w:r>
        <w:rPr>
          <w:rFonts w:ascii="Bookman Old Style" w:hAnsi="Bookman Old Style" w:cs="Bookman Old Style"/>
          <w:sz w:val="22"/>
          <w:lang w:eastAsia="en-US"/>
        </w:rPr>
        <w:t>, 2014)</w:t>
      </w:r>
      <w:r>
        <w:rPr>
          <w:rFonts w:ascii="Bookman Old Style" w:hAnsi="Bookman Old Style" w:cs="Bookman Old Style"/>
          <w:sz w:val="22"/>
          <w:lang w:eastAsia="en-US"/>
        </w:rPr>
        <w:fldChar w:fldCharType="end"/>
      </w:r>
      <w:r>
        <w:rPr>
          <w:rFonts w:ascii="Bookman Old Style" w:hAnsi="Bookman Old Style" w:cs="Bookman Old Style"/>
          <w:sz w:val="22"/>
        </w:rPr>
        <w:t>. Therefore, the various potentials in the village must be developed to the fullest</w:t>
      </w:r>
      <w:r>
        <w:fldChar w:fldCharType="begin"/>
      </w:r>
      <w:r>
        <w:rPr>
          <w:rFonts w:ascii="Bookman Old Style" w:hAnsi="Bookman Old Style" w:cs="Bookman Old Style"/>
          <w:sz w:val="22"/>
          <w:lang w:eastAsia="en-US"/>
        </w:rPr>
        <w:instrText>ADDIN CSL_CITATION {"citationItems":[{"id":"ITEM-1","itemData":{"ISSN":"2615-6628","author":[{"dropping-particle":"","family":"Syam","given":"Amiruddin"</w:instrText>
      </w:r>
      <w:r>
        <w:rPr>
          <w:rFonts w:ascii="Bookman Old Style" w:hAnsi="Bookman Old Style" w:cs="Bookman Old Style"/>
          <w:sz w:val="22"/>
          <w:lang w:eastAsia="en-US"/>
        </w:rPr>
        <w:instrText>,"non-dropping-particle":"","parse-names":false,"suffix":""},{"dropping-particle":"","family":"Noekman","given":"Khairina M","non-dropping-particle":"","parse-names":false,"suffix":""}],"container-title":"SOCA: Jurnal Sosial Ekonomi Pertanian","id":"ITEM-1</w:instrText>
      </w:r>
      <w:r>
        <w:rPr>
          <w:rFonts w:ascii="Bookman Old Style" w:hAnsi="Bookman Old Style" w:cs="Bookman Old Style"/>
          <w:sz w:val="22"/>
          <w:lang w:eastAsia="en-US"/>
        </w:rPr>
        <w:instrText>","issue":"1","issued":{"date-parts":[["2003"]]},"page":"43862","title":"Kontribusi sektor pertanian dalam penyediaan lapangan kerja dan perbandingannya dengan sektor-sektor lain","type":"article-journal","volume":"3"},"uris":["http://www.mendeley.com/docu</w:instrText>
      </w:r>
      <w:r>
        <w:rPr>
          <w:rFonts w:ascii="Bookman Old Style" w:hAnsi="Bookman Old Style" w:cs="Bookman Old Style"/>
          <w:sz w:val="22"/>
          <w:lang w:eastAsia="en-US"/>
        </w:rPr>
        <w:instrText>ments/?uuid=5f32ffca-642a-4f17-a41f-6292d1895d1c"]}],"mendeley":{"formattedCitation":"(Syam &amp; Noekman, 2003)","plainTextFormattedCitation":"(Syam &amp; Noekman, 2003)","previouslyFormattedCitation":"(Syam &amp; Noekman, 2003)"},"properties":{"noteIndex":0},"schema</w:instrText>
      </w:r>
      <w:r>
        <w:rPr>
          <w:rFonts w:ascii="Bookman Old Style" w:hAnsi="Bookman Old Style" w:cs="Bookman Old Style"/>
          <w:sz w:val="22"/>
          <w:lang w:eastAsia="en-US"/>
        </w:rPr>
        <w:instrText>":"https://github.com/citation-style-language/schema/raw/master/csl-citation.json"}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sz w:val="22"/>
          <w:lang w:eastAsia="en-US"/>
        </w:rPr>
        <w:t xml:space="preserve">(Sham &amp; </w:t>
      </w:r>
      <w:proofErr w:type="spellStart"/>
      <w:r>
        <w:rPr>
          <w:rFonts w:ascii="Bookman Old Style" w:hAnsi="Bookman Old Style" w:cs="Bookman Old Style"/>
          <w:sz w:val="22"/>
          <w:lang w:eastAsia="en-US"/>
        </w:rPr>
        <w:t>Noekman</w:t>
      </w:r>
      <w:proofErr w:type="spellEnd"/>
      <w:r>
        <w:rPr>
          <w:rFonts w:ascii="Bookman Old Style" w:hAnsi="Bookman Old Style" w:cs="Bookman Old Style"/>
          <w:sz w:val="22"/>
          <w:lang w:eastAsia="en-US"/>
        </w:rPr>
        <w:t>, 2003)</w:t>
      </w:r>
      <w:r>
        <w:rPr>
          <w:rFonts w:ascii="Bookman Old Style" w:hAnsi="Bookman Old Style" w:cs="Bookman Old Style"/>
          <w:sz w:val="22"/>
          <w:lang w:eastAsia="en-US"/>
        </w:rPr>
        <w:fldChar w:fldCharType="end"/>
      </w:r>
      <w:r>
        <w:rPr>
          <w:rFonts w:ascii="Bookman Old Style" w:hAnsi="Bookman Old Style" w:cs="Bookman Old Style"/>
          <w:sz w:val="22"/>
        </w:rPr>
        <w:t xml:space="preserve">. Each village has a different potential, one of the potentials that most villages in Indonesia have </w:t>
      </w:r>
      <w:proofErr w:type="gramStart"/>
      <w:r>
        <w:rPr>
          <w:rFonts w:ascii="Bookman Old Style" w:hAnsi="Bookman Old Style" w:cs="Bookman Old Style"/>
          <w:sz w:val="22"/>
        </w:rPr>
        <w:t>is</w:t>
      </w:r>
      <w:proofErr w:type="gramEnd"/>
      <w:r>
        <w:rPr>
          <w:rFonts w:ascii="Bookman Old Style" w:hAnsi="Bookman Old Style" w:cs="Bookman Old Style"/>
          <w:sz w:val="22"/>
        </w:rPr>
        <w:t xml:space="preserve"> the potential for agricultural development. </w:t>
      </w:r>
      <w:r>
        <w:rPr>
          <w:rFonts w:ascii="Bookman Old Style" w:hAnsi="Bookman Old Style" w:cs="Bookman Old Style"/>
          <w:sz w:val="22"/>
        </w:rPr>
        <w:t>Various agricultural business products need special attention</w:t>
      </w:r>
      <w:r>
        <w:fldChar w:fldCharType="begin"/>
      </w:r>
      <w:r>
        <w:rPr>
          <w:rFonts w:ascii="Bookman Old Style" w:hAnsi="Bookman Old Style" w:cs="Bookman Old Style"/>
          <w:sz w:val="22"/>
          <w:lang w:eastAsia="en-US"/>
        </w:rPr>
        <w:instrText>ADDIN CSL_CITATION {"citationItems":[{"id":"ITEM-1","itemData":{"ISSN":"2615-6628","author":[{"dropping-particle":"","family":"Elizabeth","given":"Roosgandha","non-dropping-particle":"","parse-na</w:instrText>
      </w:r>
      <w:r>
        <w:rPr>
          <w:rFonts w:ascii="Bookman Old Style" w:hAnsi="Bookman Old Style" w:cs="Bookman Old Style"/>
          <w:sz w:val="22"/>
          <w:lang w:eastAsia="en-US"/>
        </w:rPr>
        <w:instrText>mes":false,"suffix":""}],"container-title":"SOCA: Jurnal Sosial Ekonomi Pertanian","id":"ITEM-1","issue":"2","issued":{"date-parts":[["2008"]]},"page":"44043","title":"Diagnosa kemarjinalan kelembagaan lokal untuk menunjang perekonomian rakyat di pedesaan"</w:instrText>
      </w:r>
      <w:r>
        <w:rPr>
          <w:rFonts w:ascii="Bookman Old Style" w:hAnsi="Bookman Old Style" w:cs="Bookman Old Style"/>
          <w:sz w:val="22"/>
          <w:lang w:eastAsia="en-US"/>
        </w:rPr>
        <w:instrText>,"type":"article-journal","volume":"8"},"uris":["http://www.mendeley.com/documents/?uuid=11dae346-f331-4356-99d6-f9b425d122b5"]}],"mendeley":{"formattedCitation":"(Elizabeth, 2008)","plainTextFormattedCitation":"(Elizabeth, 2008)","previouslyFormattedCitat</w:instrText>
      </w:r>
      <w:r>
        <w:rPr>
          <w:rFonts w:ascii="Bookman Old Style" w:hAnsi="Bookman Old Style" w:cs="Bookman Old Style"/>
          <w:sz w:val="22"/>
          <w:lang w:eastAsia="en-US"/>
        </w:rPr>
        <w:instrText>ion":"(Elizabeth, 2008)"},"properties":{"noteIndex":0},"schema":"https://github.com/citation-style-language/schema/raw/master/csl-citation.json"}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sz w:val="22"/>
          <w:lang w:eastAsia="en-US"/>
        </w:rPr>
        <w:t>(Elizabeth, 2008)</w:t>
      </w:r>
      <w:r>
        <w:rPr>
          <w:rFonts w:ascii="Bookman Old Style" w:hAnsi="Bookman Old Style" w:cs="Bookman Old Style"/>
          <w:sz w:val="22"/>
          <w:lang w:eastAsia="en-US"/>
        </w:rPr>
        <w:fldChar w:fldCharType="end"/>
      </w:r>
      <w:r>
        <w:rPr>
          <w:rFonts w:ascii="Bookman Old Style" w:hAnsi="Bookman Old Style" w:cs="Bookman Old Style"/>
          <w:sz w:val="22"/>
        </w:rPr>
        <w:t xml:space="preserve">. One of the regencies in Bali that has the potential for agricultural business is Tabanan </w:t>
      </w:r>
      <w:r>
        <w:rPr>
          <w:rFonts w:ascii="Bookman Old Style" w:hAnsi="Bookman Old Style" w:cs="Bookman Old Style"/>
          <w:sz w:val="22"/>
        </w:rPr>
        <w:t>Regency. As with the long-term goals of Tabanan development and regional potential, agricultural development needs to be directed at encouraging the creation of increased farmer income, opening up job opportunities, reducing poverty and being able to compe</w:t>
      </w:r>
      <w:r>
        <w:rPr>
          <w:rFonts w:ascii="Bookman Old Style" w:hAnsi="Bookman Old Style" w:cs="Bookman Old Style"/>
          <w:sz w:val="22"/>
        </w:rPr>
        <w:t>te in the global market in order to face the ASEAN free trade (AEC). Therefore, all stakeholders must change the current paradigm and direct all resources for the development of a strong and modern agricultural industrial sector so as to encourage the real</w:t>
      </w:r>
      <w:r>
        <w:rPr>
          <w:rFonts w:ascii="Bookman Old Style" w:hAnsi="Bookman Old Style" w:cs="Bookman Old Style"/>
          <w:sz w:val="22"/>
        </w:rPr>
        <w:t>ization of the agricultural industry in Tabanan Regency.</w:t>
      </w:r>
    </w:p>
    <w:p w14:paraId="11D65972" w14:textId="4CBDA660" w:rsidR="00CB41F0" w:rsidRDefault="00F028F5" w:rsidP="009604FD">
      <w:pPr>
        <w:pStyle w:val="BodyTextIndent"/>
        <w:spacing w:after="0"/>
        <w:ind w:left="0" w:firstLine="706"/>
        <w:jc w:val="both"/>
        <w:rPr>
          <w:rFonts w:ascii="Bookman Old Style" w:hAnsi="Bookman Old Style" w:cs="Bookman Old Style"/>
          <w:sz w:val="22"/>
          <w:lang w:val="id-ID"/>
        </w:rPr>
      </w:pPr>
      <w:r>
        <w:rPr>
          <w:rFonts w:ascii="Bookman Old Style" w:hAnsi="Bookman Old Style" w:cs="Bookman Old Style"/>
          <w:sz w:val="22"/>
          <w:szCs w:val="22"/>
          <w:lang w:val="id-ID"/>
        </w:rPr>
        <w:t xml:space="preserve">Judging from land tenure, from the existing area of </w:t>
      </w:r>
      <w:r>
        <w:rPr>
          <w:sz w:val="22"/>
          <w:szCs w:val="22"/>
          <w:lang w:val="id-ID"/>
        </w:rPr>
        <w:t>​​</w:t>
      </w:r>
      <w:r>
        <w:rPr>
          <w:rFonts w:ascii="Bookman Old Style" w:hAnsi="Bookman Old Style" w:cs="Bookman Old Style"/>
          <w:sz w:val="22"/>
          <w:szCs w:val="22"/>
          <w:lang w:val="id-ID"/>
        </w:rPr>
        <w:t>about 219.62 Km2 or 26.17 percent is rice field land and 619.71 Km2 or 73.83 percent is non-rice field land. Of the 73.83 percent of non-paddy la</w:t>
      </w:r>
      <w:r>
        <w:rPr>
          <w:rFonts w:ascii="Bookman Old Style" w:hAnsi="Bookman Old Style" w:cs="Bookman Old Style"/>
          <w:sz w:val="22"/>
          <w:szCs w:val="22"/>
          <w:lang w:val="id-ID"/>
        </w:rPr>
        <w:t xml:space="preserve">nd area, 99.88 percent of which is dry land which is mostly in the form of teal, gardens and state forests, the remaining 0.12 percent is other land such as ponds, ponds and swamps. </w:t>
      </w:r>
    </w:p>
    <w:p w14:paraId="0B1B89B3" w14:textId="6928FB8B" w:rsidR="00CB41F0" w:rsidRDefault="00F028F5">
      <w:pPr>
        <w:ind w:firstLine="720"/>
        <w:jc w:val="both"/>
        <w:rPr>
          <w:rFonts w:ascii="Bookman Old Style" w:hAnsi="Bookman Old Style" w:cs="Bookman Old Style"/>
          <w:sz w:val="22"/>
        </w:rPr>
      </w:pPr>
      <w:r>
        <w:rPr>
          <w:rFonts w:ascii="Bookman Old Style" w:hAnsi="Bookman Old Style" w:cs="Bookman Old Style"/>
          <w:sz w:val="22"/>
          <w:lang w:val="id-ID"/>
        </w:rPr>
        <w:t>As an area that has the largest rice field area in Bali, making the agricultural sector the basis for economic growth and making Tabanan Regency a food barn for Bali. Making Tabanan a Balinese food barn is not just a slogan</w:t>
      </w:r>
      <w:r>
        <w:fldChar w:fldCharType="begin"/>
      </w:r>
      <w:r>
        <w:rPr>
          <w:rFonts w:ascii="Bookman Old Style" w:hAnsi="Bookman Old Style" w:cs="Bookman Old Style"/>
          <w:sz w:val="22"/>
          <w:lang w:eastAsia="en-US"/>
        </w:rPr>
        <w:instrText>ADDIN CSL_CITATION {"citationItem</w:instrText>
      </w:r>
      <w:r>
        <w:rPr>
          <w:rFonts w:ascii="Bookman Old Style" w:hAnsi="Bookman Old Style" w:cs="Bookman Old Style"/>
          <w:sz w:val="22"/>
          <w:lang w:eastAsia="en-US"/>
        </w:rPr>
        <w:instrText>s":[{"id":"ITEM-1","itemData":{"ISSN":"2615-6628","author":[{"dropping-particle":"","family":"Budiasa","given":"I Wayan","non-dropping-particle":"","parse-names":false,"suffix":""},{"dropping-particle":"","family":"Ustriyana","given":"I Nyoman Gede","non-d</w:instrText>
      </w:r>
      <w:r>
        <w:rPr>
          <w:rFonts w:ascii="Bookman Old Style" w:hAnsi="Bookman Old Style" w:cs="Bookman Old Style"/>
          <w:sz w:val="22"/>
          <w:lang w:eastAsia="en-US"/>
        </w:rPr>
        <w:instrText>ropping-particle":"","parse-names":false,"suffix":""},{"dropping-particle":"","family":"Anggreni","given":"IGAA Lies","non-dropping-particle":"","parse-names":false,"suffix":""}],"container-title":"SOCA: Jurnal Sosial Ekonomi Pertanian","id":"ITEM-1","issu</w:instrText>
      </w:r>
      <w:r>
        <w:rPr>
          <w:rFonts w:ascii="Bookman Old Style" w:hAnsi="Bookman Old Style" w:cs="Bookman Old Style"/>
          <w:sz w:val="22"/>
          <w:lang w:eastAsia="en-US"/>
        </w:rPr>
        <w:instrText>e":"3","issued":{"date-parts":[["2009"]]},"page":"44061","title":"Persepsi masyarakat terhadap kemungkinan pengembangan lumbung desa di Kabupaten Tabanan, Bali","type":"article-journal","volume":"9"},"uris":["http://www.mendeley.com/documents/?uuid=c97040e</w:instrText>
      </w:r>
      <w:r>
        <w:rPr>
          <w:rFonts w:ascii="Bookman Old Style" w:hAnsi="Bookman Old Style" w:cs="Bookman Old Style"/>
          <w:sz w:val="22"/>
          <w:lang w:eastAsia="en-US"/>
        </w:rPr>
        <w:instrText>c-892c-4bdb-9fae-51a62cb4186d"]}],"mendeley":{"formattedCitation":"(Budiasa et al., 2009)","plainTextFormattedCitation":"(Budiasa et al., 2009)","previouslyFormattedCitation":"(Budiasa et al., 2009)"},"properties":{"noteIndex":0},"schema":"https://github.c</w:instrText>
      </w:r>
      <w:r>
        <w:rPr>
          <w:rFonts w:ascii="Bookman Old Style" w:hAnsi="Bookman Old Style" w:cs="Bookman Old Style"/>
          <w:sz w:val="22"/>
          <w:lang w:eastAsia="en-US"/>
        </w:rPr>
        <w:instrText>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sz w:val="22"/>
          <w:lang w:eastAsia="en-US"/>
        </w:rPr>
        <w:t>(</w:t>
      </w:r>
      <w:proofErr w:type="spellStart"/>
      <w:r>
        <w:rPr>
          <w:rFonts w:ascii="Bookman Old Style" w:hAnsi="Bookman Old Style" w:cs="Bookman Old Style"/>
          <w:sz w:val="22"/>
          <w:lang w:eastAsia="en-US"/>
        </w:rPr>
        <w:t>Budiasa</w:t>
      </w:r>
      <w:proofErr w:type="spellEnd"/>
      <w:r>
        <w:rPr>
          <w:rFonts w:ascii="Bookman Old Style" w:hAnsi="Bookman Old Style" w:cs="Bookman Old Style"/>
          <w:sz w:val="22"/>
          <w:lang w:eastAsia="en-US"/>
        </w:rPr>
        <w:t xml:space="preserve"> et al., 2009)</w:t>
      </w:r>
      <w:r>
        <w:rPr>
          <w:rFonts w:ascii="Bookman Old Style" w:hAnsi="Bookman Old Style" w:cs="Bookman Old Style"/>
          <w:sz w:val="22"/>
          <w:lang w:eastAsia="en-US"/>
        </w:rPr>
        <w:fldChar w:fldCharType="end"/>
      </w:r>
      <w:r>
        <w:rPr>
          <w:rFonts w:ascii="Bookman Old Style" w:hAnsi="Bookman Old Style" w:cs="Bookman Old Style"/>
          <w:sz w:val="22"/>
        </w:rPr>
        <w:t>, need support and commitment from all parties to develop agriculture in Tabanan Regency. One of the commitments of Tabanan Regency to develop villages is the issuance</w:t>
      </w:r>
      <w:r>
        <w:rPr>
          <w:rFonts w:ascii="Bookman Old Style" w:hAnsi="Bookman Old Style" w:cs="Bookman Old Style"/>
          <w:sz w:val="22"/>
        </w:rPr>
        <w:t xml:space="preserve"> of </w:t>
      </w:r>
      <w:proofErr w:type="spellStart"/>
      <w:r>
        <w:rPr>
          <w:rFonts w:ascii="Bookman Old Style" w:hAnsi="Bookman Old Style" w:cs="Bookman Old Style"/>
          <w:sz w:val="22"/>
        </w:rPr>
        <w:t>Perbup</w:t>
      </w:r>
      <w:proofErr w:type="spellEnd"/>
      <w:r>
        <w:rPr>
          <w:rFonts w:ascii="Bookman Old Style" w:hAnsi="Bookman Old Style" w:cs="Bookman Old Style"/>
          <w:sz w:val="22"/>
        </w:rPr>
        <w:t xml:space="preserve"> No. 44 of 2017 concerning</w:t>
      </w:r>
      <w:r w:rsidR="009604FD">
        <w:rPr>
          <w:rFonts w:ascii="Bookman Old Style" w:hAnsi="Bookman Old Style" w:cs="Bookman Old Style"/>
          <w:sz w:val="22"/>
        </w:rPr>
        <w:t xml:space="preserve"> </w:t>
      </w:r>
      <w:r>
        <w:rPr>
          <w:rFonts w:ascii="Bookman Old Style" w:hAnsi="Bookman Old Style" w:cs="Bookman Old Style"/>
          <w:color w:val="000000"/>
          <w:sz w:val="22"/>
        </w:rPr>
        <w:t>Establishment, Management and Management and Dissolution of Village Owned Enterprises (</w:t>
      </w:r>
      <w:proofErr w:type="spellStart"/>
      <w:r w:rsidR="00ED5573">
        <w:rPr>
          <w:rFonts w:ascii="Bookman Old Style" w:hAnsi="Bookman Old Style" w:cs="Bookman Old Style"/>
          <w:color w:val="000000"/>
          <w:sz w:val="22"/>
        </w:rPr>
        <w:t>BUMDes</w:t>
      </w:r>
      <w:r>
        <w:rPr>
          <w:rFonts w:ascii="Bookman Old Style" w:hAnsi="Bookman Old Style" w:cs="Bookman Old Style"/>
          <w:color w:val="000000"/>
          <w:sz w:val="22"/>
        </w:rPr>
        <w:t>a</w:t>
      </w:r>
      <w:proofErr w:type="spellEnd"/>
      <w:r>
        <w:rPr>
          <w:rFonts w:ascii="Bookman Old Style" w:hAnsi="Bookman Old Style" w:cs="Bookman Old Style"/>
          <w:color w:val="000000"/>
          <w:sz w:val="22"/>
        </w:rPr>
        <w:t>) which aims to maximize the development of rural businesses, especially agriculture. Indicators of achieving agricultural bus</w:t>
      </w:r>
      <w:r>
        <w:rPr>
          <w:rFonts w:ascii="Bookman Old Style" w:hAnsi="Bookman Old Style" w:cs="Bookman Old Style"/>
          <w:color w:val="000000"/>
          <w:sz w:val="22"/>
        </w:rPr>
        <w:t>iness in rural areas are</w:t>
      </w:r>
      <w:r>
        <w:rPr>
          <w:rFonts w:ascii="Bookman Old Style" w:hAnsi="Bookman Old Style" w:cs="Bookman Old Style"/>
          <w:sz w:val="22"/>
        </w:rPr>
        <w:t>a) increasing the Village economy; b) optimal utilization of Village assets for Village welfare; c) increasing community efforts in managing the village's economic potential; d) development of business cooperation plans between vill</w:t>
      </w:r>
      <w:r>
        <w:rPr>
          <w:rFonts w:ascii="Bookman Old Style" w:hAnsi="Bookman Old Style" w:cs="Bookman Old Style"/>
          <w:sz w:val="22"/>
        </w:rPr>
        <w:t xml:space="preserve">ages and/or with third parties; e) the creation of market opportunities and networks that support the public service needs of citizens; f) opening of job opportunities; g) increasing the welfare of the community through the improvement of public services, </w:t>
      </w:r>
      <w:r>
        <w:rPr>
          <w:rFonts w:ascii="Bookman Old Style" w:hAnsi="Bookman Old Style" w:cs="Bookman Old Style"/>
          <w:sz w:val="22"/>
        </w:rPr>
        <w:t xml:space="preserve">growth and equity of the Village economy; and h) increasing Village community income and Village Original Income. If all </w:t>
      </w:r>
      <w:r>
        <w:rPr>
          <w:rFonts w:ascii="Bookman Old Style" w:hAnsi="Bookman Old Style" w:cs="Bookman Old Style"/>
          <w:sz w:val="22"/>
        </w:rPr>
        <w:lastRenderedPageBreak/>
        <w:t xml:space="preserve">of these indicators are achieved, then the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can successfully carry out its role as a driver of the rural economy.</w:t>
      </w:r>
    </w:p>
    <w:p w14:paraId="3A7E4762" w14:textId="72797812" w:rsidR="00CB41F0" w:rsidRDefault="00F028F5">
      <w:pPr>
        <w:ind w:firstLine="567"/>
        <w:jc w:val="both"/>
        <w:rPr>
          <w:rFonts w:ascii="Bookman Old Style" w:hAnsi="Bookman Old Style" w:cs="Bookman Old Style"/>
          <w:sz w:val="22"/>
        </w:rPr>
      </w:pPr>
      <w:r>
        <w:rPr>
          <w:rFonts w:ascii="Bookman Old Style" w:hAnsi="Bookman Old Style" w:cs="Bookman Old Style"/>
          <w:sz w:val="22"/>
        </w:rPr>
        <w:t>The sustainabil</w:t>
      </w:r>
      <w:r>
        <w:rPr>
          <w:rFonts w:ascii="Bookman Old Style" w:hAnsi="Bookman Old Style" w:cs="Bookman Old Style"/>
          <w:sz w:val="22"/>
        </w:rPr>
        <w:t xml:space="preserve">ity of the </w:t>
      </w:r>
      <w:proofErr w:type="spellStart"/>
      <w:r>
        <w:rPr>
          <w:rFonts w:ascii="Bookman Old Style" w:hAnsi="Bookman Old Style" w:cs="Bookman Old Style"/>
          <w:sz w:val="22"/>
        </w:rPr>
        <w:t>Perbup</w:t>
      </w:r>
      <w:proofErr w:type="spellEnd"/>
      <w:r>
        <w:rPr>
          <w:rFonts w:ascii="Bookman Old Style" w:hAnsi="Bookman Old Style" w:cs="Bookman Old Style"/>
          <w:sz w:val="22"/>
        </w:rPr>
        <w:t xml:space="preserve"> and the sustainability of the village economic business requires the initiative of the Village Government and/or the Village community</w:t>
      </w:r>
      <w:r>
        <w:fldChar w:fldCharType="begin"/>
      </w:r>
      <w:r>
        <w:rPr>
          <w:rFonts w:ascii="Bookman Old Style" w:hAnsi="Bookman Old Style" w:cs="Bookman Old Style"/>
          <w:sz w:val="22"/>
          <w:lang w:eastAsia="en-US"/>
        </w:rPr>
        <w:instrText>ADDIN CSL_CITATION {"citationItems":[{"id":"ITEM-1","itemData":{"author":[{"dropping-particle":"","famil</w:instrText>
      </w:r>
      <w:r>
        <w:rPr>
          <w:rFonts w:ascii="Bookman Old Style" w:hAnsi="Bookman Old Style" w:cs="Bookman Old Style"/>
          <w:sz w:val="22"/>
          <w:lang w:eastAsia="en-US"/>
        </w:rPr>
        <w:instrText>y":"Kurniawan","given":"Ade Eka","non-dropping-particle":"","parse-names":false,"suffix":""}],"container-title":"Universitas Maritim Raja Ali Haji","id":"ITEM-1","issued":{"date-parts":[["2016"]]},"title":"Peranan Badan Usaha Milik Desa (Bumdes) dalam peni</w:instrText>
      </w:r>
      <w:r>
        <w:rPr>
          <w:rFonts w:ascii="Bookman Old Style" w:hAnsi="Bookman Old Style" w:cs="Bookman Old Style"/>
          <w:sz w:val="22"/>
          <w:lang w:eastAsia="en-US"/>
        </w:rPr>
        <w:instrText>ngkatan pendapatan asli desa (Desa Lanjut Kecamatan Singkep Pesisir Kabupaten Lingga Tahun 2015)","type":"thesis"},"uris":["http://www.mendeley.com/documents/?uuid=ae0b4d4d-8d94-4784-b8ea-a95f7535cf0f"]}],"mendeley":{"formattedCitation":"(Kurniawan, 2016)"</w:instrText>
      </w:r>
      <w:r>
        <w:rPr>
          <w:rFonts w:ascii="Bookman Old Style" w:hAnsi="Bookman Old Style" w:cs="Bookman Old Style"/>
          <w:sz w:val="22"/>
          <w:lang w:eastAsia="en-US"/>
        </w:rPr>
        <w:instrText>,"plainTextFormattedCitation":"(Kurniawan, 2016)","previouslyFormattedCitation":"(Kurniawan, 2016)"},"properties":{"noteIndex":0},"schema":"https://github.com/citation-style-language/schema/raw/master/csl-citation.json"}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sz w:val="22"/>
          <w:lang w:eastAsia="en-US"/>
        </w:rPr>
        <w:t>(Kurniawan, 2016)</w:t>
      </w:r>
      <w:r>
        <w:rPr>
          <w:rFonts w:ascii="Bookman Old Style" w:hAnsi="Bookman Old Style" w:cs="Bookman Old Style"/>
          <w:sz w:val="22"/>
          <w:lang w:eastAsia="en-US"/>
        </w:rPr>
        <w:fldChar w:fldCharType="end"/>
      </w:r>
      <w:r>
        <w:rPr>
          <w:rFonts w:ascii="Bookman Old Style" w:hAnsi="Bookman Old Style" w:cs="Bookman Old Style"/>
          <w:sz w:val="22"/>
        </w:rPr>
        <w:t>; digging the vi</w:t>
      </w:r>
      <w:r>
        <w:rPr>
          <w:rFonts w:ascii="Bookman Old Style" w:hAnsi="Bookman Old Style" w:cs="Bookman Old Style"/>
          <w:sz w:val="22"/>
        </w:rPr>
        <w:t>llage's economic business potential</w:t>
      </w:r>
      <w:r>
        <w:fldChar w:fldCharType="begin"/>
      </w:r>
      <w:r>
        <w:rPr>
          <w:rFonts w:ascii="Bookman Old Style" w:hAnsi="Bookman Old Style" w:cs="Bookman Old Style"/>
          <w:sz w:val="22"/>
          <w:lang w:eastAsia="en-US"/>
        </w:rPr>
        <w:instrText>ADDIN CSL_CITATION {"citationItems":[{"id":"ITEM-1","itemData":{"ISSN":"2622-9625","author":[{"dropping-particle":"","family":"Rahman","given":"Khairul","non-dropping-particle":"","parse-names":false,"suffix":""}],"contai</w:instrText>
      </w:r>
      <w:r>
        <w:rPr>
          <w:rFonts w:ascii="Bookman Old Style" w:hAnsi="Bookman Old Style" w:cs="Bookman Old Style"/>
          <w:sz w:val="22"/>
          <w:lang w:eastAsia="en-US"/>
        </w:rPr>
        <w:instrText>ner-title":"WEDANA: Jurnal Kajian Pemerintahan, Politik dan Birokrasi","id":"ITEM-1","issue":"1","issued":{"date-parts":[["2015"]]},"page":"162-174","title":"Strategi peningkatan investasi pedesaan dalam meningkatkan perekonomian desa Di Provinsi Riau","ty</w:instrText>
      </w:r>
      <w:r>
        <w:rPr>
          <w:rFonts w:ascii="Bookman Old Style" w:hAnsi="Bookman Old Style" w:cs="Bookman Old Style"/>
          <w:sz w:val="22"/>
          <w:lang w:eastAsia="en-US"/>
        </w:rPr>
        <w:instrText>pe":"article-journal","volume":"1"},"uris":["http://www.mendeley.com/documents/?uuid=d9d91c5c-753a-4376-b88e-70b4812855a9"]}],"mendeley":{"formattedCitation":"(Rahman, 2015)","plainTextFormattedCitation":"(Rahman, 2015)","previouslyFormattedCitation":"(Rah</w:instrText>
      </w:r>
      <w:r>
        <w:rPr>
          <w:rFonts w:ascii="Bookman Old Style" w:hAnsi="Bookman Old Style" w:cs="Bookman Old Style"/>
          <w:sz w:val="22"/>
          <w:lang w:eastAsia="en-US"/>
        </w:rPr>
        <w:instrText>man, 2015)"},"properties":{"noteIndex":0},"schema":"https://github.com/citation-style-language/schema/raw/master/csl-citation.json"}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sz w:val="22"/>
          <w:lang w:eastAsia="en-US"/>
        </w:rPr>
        <w:t>(Rahman, 2015)</w:t>
      </w:r>
      <w:r>
        <w:rPr>
          <w:rFonts w:ascii="Bookman Old Style" w:hAnsi="Bookman Old Style" w:cs="Bookman Old Style"/>
          <w:sz w:val="22"/>
          <w:lang w:eastAsia="en-US"/>
        </w:rPr>
        <w:fldChar w:fldCharType="end"/>
      </w:r>
      <w:r>
        <w:rPr>
          <w:rFonts w:ascii="Bookman Old Style" w:hAnsi="Bookman Old Style" w:cs="Bookman Old Style"/>
          <w:sz w:val="22"/>
        </w:rPr>
        <w:t xml:space="preserve">; availability of natural resources in the Village; availability of human resources capable of managing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and capital participation from the Village Government in the form of village financing and assets submitted to be managed as part of the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business</w:t>
      </w:r>
      <w:r w:rsidR="00E27A3B">
        <w:rPr>
          <w:rFonts w:ascii="Bookman Old Style" w:hAnsi="Bookman Old Style" w:cs="Bookman Old Style"/>
          <w:sz w:val="22"/>
        </w:rPr>
        <w:t xml:space="preserve"> </w:t>
      </w:r>
      <w:r>
        <w:fldChar w:fldCharType="begin"/>
      </w:r>
      <w:r>
        <w:rPr>
          <w:rFonts w:ascii="Bookman Old Style" w:hAnsi="Bookman Old Style" w:cs="Bookman Old Style"/>
          <w:sz w:val="22"/>
          <w:lang w:eastAsia="en-US"/>
        </w:rPr>
        <w:instrText>ADDIN CSL_CITATION {"citationItems":[{"id":"ITEM-1","itemData":{"ISSN":"2622-9625","author":[{"drop</w:instrText>
      </w:r>
      <w:r>
        <w:rPr>
          <w:rFonts w:ascii="Bookman Old Style" w:hAnsi="Bookman Old Style" w:cs="Bookman Old Style"/>
          <w:sz w:val="22"/>
          <w:lang w:eastAsia="en-US"/>
        </w:rPr>
        <w:instrText>ping-particle":"","family":"Rahman","given":"Khairul","non-dropping-particle":"","parse-names":false,"suffix":""}],"container-title":"WEDANA: Jurnal Kajian Pemerintahan, Politik dan Birokrasi","id":"ITEM-1","issue":"1","issued":{"date-parts":[["2015"]]},"p</w:instrText>
      </w:r>
      <w:r>
        <w:rPr>
          <w:rFonts w:ascii="Bookman Old Style" w:hAnsi="Bookman Old Style" w:cs="Bookman Old Style"/>
          <w:sz w:val="22"/>
          <w:lang w:eastAsia="en-US"/>
        </w:rPr>
        <w:instrText>age":"162-174","title":"Strategi peningkatan investasi pedesaan dalam meningkatkan perekonomian desa Di Provinsi Riau","type":"article-journal","volume":"1"},"uris":["http://www.mendeley.com/documents/?uuid=d9d91c5c-753a-4376-b88e-70b4812855a9"]},{"id":"IT</w:instrText>
      </w:r>
      <w:r>
        <w:rPr>
          <w:rFonts w:ascii="Bookman Old Style" w:hAnsi="Bookman Old Style" w:cs="Bookman Old Style"/>
          <w:sz w:val="22"/>
          <w:lang w:eastAsia="en-US"/>
        </w:rPr>
        <w:instrText>EM-2","itemData":{"ISSN":"1877-0428","author":[{"dropping-particle":"","family":"Hutabarat","given":"Zoel","non-dropping-particle":"","parse-names":false,"suffix":""},{"dropping-particle":"","family":"Pandin","given":"Marcelino","non-dropping-particle":"",</w:instrText>
      </w:r>
      <w:r>
        <w:rPr>
          <w:rFonts w:ascii="Bookman Old Style" w:hAnsi="Bookman Old Style" w:cs="Bookman Old Style"/>
          <w:sz w:val="22"/>
          <w:lang w:eastAsia="en-US"/>
        </w:rPr>
        <w:instrText xml:space="preserve">"parse-names":false,"suffix":""}],"container-title":"Procedia-Social and Behavioral Sciences","id":"ITEM-2","issue":"2","issued":{"date-parts":[["2014"]]},"page":"373-377","publisher":"Elsevier","title":"Absorptive capacity of business incubator for SME's </w:instrText>
      </w:r>
      <w:r>
        <w:rPr>
          <w:rFonts w:ascii="Bookman Old Style" w:hAnsi="Bookman Old Style" w:cs="Bookman Old Style"/>
          <w:sz w:val="22"/>
          <w:lang w:eastAsia="en-US"/>
        </w:rPr>
        <w:instrText>rural community located in Indonesia's village","type":"article-journal","volume":"115"},"uris":["http://www.mendeley.com/documents/?uuid=6cf415bc-199d-490c-a516-8955fea37db9"]},{"id":"ITEM-3","itemData":{"ISBN":"9462392757","author":[{"dropping-particle":</w:instrText>
      </w:r>
      <w:r>
        <w:rPr>
          <w:rFonts w:ascii="Bookman Old Style" w:hAnsi="Bookman Old Style" w:cs="Bookman Old Style"/>
          <w:sz w:val="22"/>
          <w:lang w:eastAsia="en-US"/>
        </w:rPr>
        <w:instrText>"","family":"Said","given":"Moh","non-dropping-particle":"","parse-names":false,"suffix":""},{"dropping-particle":"","family":"Cahyasari","given":"Erlita","non-dropping-particle":"","parse-names":false,"suffix":""}],"container-title":"2nd Annual Internatio</w:instrText>
      </w:r>
      <w:r>
        <w:rPr>
          <w:rFonts w:ascii="Bookman Old Style" w:hAnsi="Bookman Old Style" w:cs="Bookman Old Style"/>
          <w:sz w:val="22"/>
          <w:lang w:eastAsia="en-US"/>
        </w:rPr>
        <w:instrText>nal Conference on Business and Public Administration (AICoBPA 2019)","id":"ITEM-3","issued":{"date-parts":[["2020"]]},"page":"170-176","publisher":"Atlantis Press","title":"Village Innovation Based on Community","type":"paper-conference"},"uris":["http://w</w:instrText>
      </w:r>
      <w:r>
        <w:rPr>
          <w:rFonts w:ascii="Bookman Old Style" w:hAnsi="Bookman Old Style" w:cs="Bookman Old Style"/>
          <w:sz w:val="22"/>
          <w:lang w:eastAsia="en-US"/>
        </w:rPr>
        <w:instrText>ww.mendeley.com/documents/?uuid=d0311cc6-a20f-4c9b-b700-3527dd94de01"]}],"mendeley":{"formattedCitation":"(Hutabarat &amp; Pandin, 2014; Rahman, 2015; Said &amp; Cahyasari, 2020)","plainTextFormattedCitation":"(Hutabarat &amp; Pandin, 2014; Rahman, 2015; Said &amp; Cahyas</w:instrText>
      </w:r>
      <w:r>
        <w:rPr>
          <w:rFonts w:ascii="Bookman Old Style" w:hAnsi="Bookman Old Style" w:cs="Bookman Old Style"/>
          <w:sz w:val="22"/>
          <w:lang w:eastAsia="en-US"/>
        </w:rPr>
        <w:instrText>ari, 2020)","previouslyFormattedCitation":"(Hutabarat &amp; Pandin, 2014; Rahman, 2015; Said &amp; Cahyasari, 2020)"},"properties":{"noteIndex":0},"schema":"https://github.com/citation-style-language/schema/raw/master/csl-citation.json"}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sz w:val="22"/>
          <w:lang w:eastAsia="en-US"/>
        </w:rPr>
        <w:t>(</w:t>
      </w:r>
      <w:proofErr w:type="spellStart"/>
      <w:r>
        <w:rPr>
          <w:rFonts w:ascii="Bookman Old Style" w:hAnsi="Bookman Old Style" w:cs="Bookman Old Style"/>
          <w:sz w:val="22"/>
          <w:lang w:eastAsia="en-US"/>
        </w:rPr>
        <w:t>Hutabarat</w:t>
      </w:r>
      <w:proofErr w:type="spellEnd"/>
      <w:r>
        <w:rPr>
          <w:rFonts w:ascii="Bookman Old Style" w:hAnsi="Bookman Old Style" w:cs="Bookman Old Style"/>
          <w:sz w:val="22"/>
          <w:lang w:eastAsia="en-US"/>
        </w:rPr>
        <w:t xml:space="preserve"> &amp; </w:t>
      </w:r>
      <w:proofErr w:type="spellStart"/>
      <w:r>
        <w:rPr>
          <w:rFonts w:ascii="Bookman Old Style" w:hAnsi="Bookman Old Style" w:cs="Bookman Old Style"/>
          <w:sz w:val="22"/>
          <w:lang w:eastAsia="en-US"/>
        </w:rPr>
        <w:t>Pandin</w:t>
      </w:r>
      <w:proofErr w:type="spellEnd"/>
      <w:r>
        <w:rPr>
          <w:rFonts w:ascii="Bookman Old Style" w:hAnsi="Bookman Old Style" w:cs="Bookman Old Style"/>
          <w:sz w:val="22"/>
          <w:lang w:eastAsia="en-US"/>
        </w:rPr>
        <w:t xml:space="preserve">, 2014; </w:t>
      </w:r>
      <w:r>
        <w:rPr>
          <w:rFonts w:ascii="Bookman Old Style" w:hAnsi="Bookman Old Style" w:cs="Bookman Old Style"/>
          <w:sz w:val="22"/>
          <w:lang w:eastAsia="en-US"/>
        </w:rPr>
        <w:t xml:space="preserve">Rahman, 2015; Said &amp; </w:t>
      </w:r>
      <w:proofErr w:type="spellStart"/>
      <w:r>
        <w:rPr>
          <w:rFonts w:ascii="Bookman Old Style" w:hAnsi="Bookman Old Style" w:cs="Bookman Old Style"/>
          <w:sz w:val="22"/>
          <w:lang w:eastAsia="en-US"/>
        </w:rPr>
        <w:t>Cahyasari</w:t>
      </w:r>
      <w:proofErr w:type="spellEnd"/>
      <w:r>
        <w:rPr>
          <w:rFonts w:ascii="Bookman Old Style" w:hAnsi="Bookman Old Style" w:cs="Bookman Old Style"/>
          <w:sz w:val="22"/>
          <w:lang w:eastAsia="en-US"/>
        </w:rPr>
        <w:t>, 2020)</w:t>
      </w:r>
      <w:r>
        <w:rPr>
          <w:rFonts w:ascii="Bookman Old Style" w:hAnsi="Bookman Old Style" w:cs="Bookman Old Style"/>
          <w:sz w:val="22"/>
          <w:lang w:eastAsia="en-US"/>
        </w:rPr>
        <w:fldChar w:fldCharType="end"/>
      </w:r>
      <w:r>
        <w:rPr>
          <w:rFonts w:ascii="Bookman Old Style" w:hAnsi="Bookman Old Style" w:cs="Bookman Old Style"/>
          <w:sz w:val="22"/>
        </w:rPr>
        <w:t>.</w:t>
      </w:r>
    </w:p>
    <w:p w14:paraId="19854CA7" w14:textId="5B686AF5" w:rsidR="00CB41F0" w:rsidRDefault="00ED5573">
      <w:pPr>
        <w:ind w:firstLine="567"/>
        <w:jc w:val="both"/>
        <w:rPr>
          <w:rFonts w:ascii="Bookman Old Style" w:hAnsi="Bookman Old Style" w:cs="Bookman Old Style"/>
          <w:sz w:val="22"/>
          <w:lang w:val="id-ID"/>
        </w:rPr>
      </w:pPr>
      <w:proofErr w:type="spellStart"/>
      <w:r>
        <w:rPr>
          <w:rFonts w:ascii="Bookman Old Style" w:hAnsi="Bookman Old Style" w:cs="Bookman Old Style"/>
          <w:sz w:val="22"/>
        </w:rPr>
        <w:t>BUMDesa</w:t>
      </w:r>
      <w:proofErr w:type="spellEnd"/>
      <w:r w:rsidR="00F028F5">
        <w:rPr>
          <w:rFonts w:ascii="Bookman Old Style" w:hAnsi="Bookman Old Style" w:cs="Bookman Old Style"/>
          <w:sz w:val="22"/>
        </w:rPr>
        <w:t>' efforts to improve rural economy are an organizational commitment</w:t>
      </w:r>
      <w:r w:rsidR="00E27A3B">
        <w:rPr>
          <w:rFonts w:ascii="Bookman Old Style" w:hAnsi="Bookman Old Style" w:cs="Bookman Old Style"/>
          <w:sz w:val="22"/>
        </w:rPr>
        <w:t xml:space="preserve"> </w:t>
      </w:r>
      <w:r w:rsidR="00F028F5">
        <w:fldChar w:fldCharType="begin"/>
      </w:r>
      <w:r w:rsidR="00F028F5">
        <w:rPr>
          <w:rFonts w:ascii="Bookman Old Style" w:hAnsi="Bookman Old Style" w:cs="Bookman Old Style"/>
          <w:sz w:val="22"/>
          <w:lang w:eastAsia="en-US"/>
        </w:rPr>
        <w:instrText>ADDIN CSL_CITATION {"citationItems":[{"id":"ITEM-1","itemData":{"author":[{"dropping-particle":"","family":"Widyantara","given":"Wayan","non-</w:instrText>
      </w:r>
      <w:r w:rsidR="00F028F5">
        <w:rPr>
          <w:rFonts w:ascii="Bookman Old Style" w:hAnsi="Bookman Old Style" w:cs="Bookman Old Style"/>
          <w:sz w:val="22"/>
          <w:lang w:eastAsia="en-US"/>
        </w:rPr>
        <w:instrText>dropping-particle":"","parse-names":false,"suffix":""}],"container-title":"Jurnal Sosial Ekonomi Pertanian","id":"ITEM-1","issue":"2","issued":{"date-parts":[["2018"]]},"page":"144-151","title":"Strategi petani bawang merah dalam usaha memperoleh laba pada</w:instrText>
      </w:r>
      <w:r w:rsidR="00F028F5">
        <w:rPr>
          <w:rFonts w:ascii="Bookman Old Style" w:hAnsi="Bookman Old Style" w:cs="Bookman Old Style"/>
          <w:sz w:val="22"/>
          <w:lang w:eastAsia="en-US"/>
        </w:rPr>
        <w:instrText xml:space="preserve"> agribisnis bawang merah di lokasi spesifik, Desa Buahan Kecamatan Kintamani Kabupaten Bangli","type":"article-journal","volume":"12"},"uris":["http://www.mendeley.com/documents/?uuid=462d5a68-c13c-4cf5-a761-18cf199229d6"]}],"mendeley":{"formattedCitation"</w:instrText>
      </w:r>
      <w:r w:rsidR="00F028F5">
        <w:rPr>
          <w:rFonts w:ascii="Bookman Old Style" w:hAnsi="Bookman Old Style" w:cs="Bookman Old Style"/>
          <w:sz w:val="22"/>
          <w:lang w:eastAsia="en-US"/>
        </w:rPr>
        <w:instrText>:"(Widyantara, 2018)","plainTextFormattedCitation":"(Widyantara, 2018)","previouslyFormattedCitation":"(Widyantara, 2018)"},"properties":{"noteIndex":0},"schema":"https://github.com/citation-style-language/schema/raw/master/csl-citation.json"}</w:instrText>
      </w:r>
      <w:r w:rsidR="00F028F5">
        <w:rPr>
          <w:rFonts w:ascii="Bookman Old Style" w:hAnsi="Bookman Old Style" w:cs="Bookman Old Style"/>
          <w:sz w:val="22"/>
          <w:lang w:eastAsia="en-US"/>
        </w:rPr>
        <w:fldChar w:fldCharType="separate"/>
      </w:r>
      <w:r w:rsidR="00F028F5">
        <w:rPr>
          <w:rFonts w:ascii="Bookman Old Style" w:hAnsi="Bookman Old Style" w:cs="Bookman Old Style"/>
          <w:sz w:val="22"/>
          <w:lang w:eastAsia="en-US"/>
        </w:rPr>
        <w:t>(</w:t>
      </w:r>
      <w:proofErr w:type="spellStart"/>
      <w:r w:rsidR="00F028F5">
        <w:rPr>
          <w:rFonts w:ascii="Bookman Old Style" w:hAnsi="Bookman Old Style" w:cs="Bookman Old Style"/>
          <w:sz w:val="22"/>
          <w:lang w:eastAsia="en-US"/>
        </w:rPr>
        <w:t>Widyantara</w:t>
      </w:r>
      <w:proofErr w:type="spellEnd"/>
      <w:r w:rsidR="00F028F5">
        <w:rPr>
          <w:rFonts w:ascii="Bookman Old Style" w:hAnsi="Bookman Old Style" w:cs="Bookman Old Style"/>
          <w:sz w:val="22"/>
          <w:lang w:eastAsia="en-US"/>
        </w:rPr>
        <w:t xml:space="preserve">, </w:t>
      </w:r>
      <w:r w:rsidR="00F028F5">
        <w:rPr>
          <w:rFonts w:ascii="Bookman Old Style" w:hAnsi="Bookman Old Style" w:cs="Bookman Old Style"/>
          <w:sz w:val="22"/>
          <w:lang w:eastAsia="en-US"/>
        </w:rPr>
        <w:t>2018)</w:t>
      </w:r>
      <w:r w:rsidR="00F028F5">
        <w:rPr>
          <w:rFonts w:ascii="Bookman Old Style" w:hAnsi="Bookman Old Style" w:cs="Bookman Old Style"/>
          <w:sz w:val="22"/>
          <w:lang w:eastAsia="en-US"/>
        </w:rPr>
        <w:fldChar w:fldCharType="end"/>
      </w:r>
      <w:r w:rsidR="00F028F5">
        <w:rPr>
          <w:rFonts w:ascii="Bookman Old Style" w:hAnsi="Bookman Old Style" w:cs="Bookman Old Style"/>
          <w:sz w:val="22"/>
        </w:rPr>
        <w:t xml:space="preserve">which cannot be separated from the applied Organizational Culture, where Organizational Culture is a basic guideline applied by an employee in behaving in an organization. Organizational Culture is a belief and ethical principles of organizational </w:t>
      </w:r>
      <w:r w:rsidR="00F028F5">
        <w:rPr>
          <w:rFonts w:ascii="Bookman Old Style" w:hAnsi="Bookman Old Style" w:cs="Bookman Old Style"/>
          <w:sz w:val="22"/>
        </w:rPr>
        <w:t>members who play an important role in the organization's management system. Employees who have high organizational commitment can be seen from their job satisfaction in the organization.</w:t>
      </w:r>
    </w:p>
    <w:p w14:paraId="29DA522D" w14:textId="77777777" w:rsidR="00CB41F0" w:rsidRDefault="00F028F5">
      <w:pPr>
        <w:ind w:firstLine="567"/>
        <w:jc w:val="both"/>
        <w:rPr>
          <w:rFonts w:ascii="Bookman Old Style" w:hAnsi="Bookman Old Style" w:cs="Bookman Old Style"/>
          <w:sz w:val="22"/>
        </w:rPr>
      </w:pPr>
      <w:r>
        <w:rPr>
          <w:rFonts w:ascii="Bookman Old Style" w:hAnsi="Bookman Old Style" w:cs="Bookman Old Style"/>
          <w:sz w:val="22"/>
        </w:rPr>
        <w:t>In addition, employee satisfaction is also one of the factors driving</w:t>
      </w:r>
      <w:r>
        <w:rPr>
          <w:rFonts w:ascii="Bookman Old Style" w:hAnsi="Bookman Old Style" w:cs="Bookman Old Style"/>
          <w:sz w:val="22"/>
        </w:rPr>
        <w:t xml:space="preserve"> the achievement of rural economy improvement. Employee job satisfaction based on theory refers to discrepancy theory or the theory of discrepancy that a person's job satisfaction can be obtained by calculating the difference between something that should </w:t>
      </w:r>
      <w:r>
        <w:rPr>
          <w:rFonts w:ascii="Bookman Old Style" w:hAnsi="Bookman Old Style" w:cs="Bookman Old Style"/>
          <w:sz w:val="22"/>
        </w:rPr>
        <w:t>be and what is felt. If the satisfaction obtained by an individual in working exceeds what they want, then the individual will feel satisfaction at work, so that there is discrepancy but positive discrepancy. negative discrepancy.</w:t>
      </w:r>
    </w:p>
    <w:p w14:paraId="378F41F8" w14:textId="50AFB7E7" w:rsidR="00CB41F0" w:rsidRDefault="00F028F5">
      <w:pPr>
        <w:ind w:firstLine="567"/>
        <w:jc w:val="both"/>
        <w:rPr>
          <w:rFonts w:ascii="Bookman Old Style" w:eastAsia="Arial" w:hAnsi="Bookman Old Style" w:cs="Arial"/>
          <w:iCs/>
          <w:color w:val="000000"/>
          <w:sz w:val="22"/>
        </w:rPr>
      </w:pPr>
      <w:r>
        <w:rPr>
          <w:rFonts w:ascii="Bookman Old Style" w:hAnsi="Bookman Old Style" w:cs="Bookman Old Style"/>
          <w:color w:val="000000"/>
          <w:sz w:val="22"/>
        </w:rPr>
        <w:t>Performance is the main f</w:t>
      </w:r>
      <w:r>
        <w:rPr>
          <w:rFonts w:ascii="Bookman Old Style" w:hAnsi="Bookman Old Style" w:cs="Bookman Old Style"/>
          <w:color w:val="000000"/>
          <w:sz w:val="22"/>
        </w:rPr>
        <w:t xml:space="preserve">actor in the improvement of the rural economy. Currently, the decline in performance occurs in the </w:t>
      </w:r>
      <w:proofErr w:type="spellStart"/>
      <w:r w:rsidR="00ED5573">
        <w:rPr>
          <w:rFonts w:ascii="Bookman Old Style" w:hAnsi="Bookman Old Style" w:cs="Bookman Old Style"/>
          <w:color w:val="000000"/>
          <w:sz w:val="22"/>
        </w:rPr>
        <w:t>BUMDesa</w:t>
      </w:r>
      <w:proofErr w:type="spellEnd"/>
      <w:r>
        <w:rPr>
          <w:rFonts w:ascii="Bookman Old Style" w:hAnsi="Bookman Old Style" w:cs="Bookman Old Style"/>
          <w:color w:val="000000"/>
          <w:sz w:val="22"/>
        </w:rPr>
        <w:t xml:space="preserve"> of Tabanan Regency. The decline in performance seen in </w:t>
      </w:r>
      <w:proofErr w:type="spellStart"/>
      <w:r w:rsidR="00ED5573">
        <w:rPr>
          <w:rFonts w:ascii="Bookman Old Style" w:hAnsi="Bookman Old Style" w:cs="Bookman Old Style"/>
          <w:color w:val="000000"/>
          <w:sz w:val="22"/>
        </w:rPr>
        <w:t>BUMDesa</w:t>
      </w:r>
      <w:proofErr w:type="spellEnd"/>
      <w:r>
        <w:rPr>
          <w:rFonts w:ascii="Bookman Old Style" w:hAnsi="Bookman Old Style" w:cs="Bookman Old Style"/>
          <w:color w:val="000000"/>
          <w:sz w:val="22"/>
        </w:rPr>
        <w:t xml:space="preserve"> that distribute agricultural products in Tabanan Regency can occur due to a lack of empl</w:t>
      </w:r>
      <w:r>
        <w:rPr>
          <w:rFonts w:ascii="Bookman Old Style" w:hAnsi="Bookman Old Style" w:cs="Bookman Old Style"/>
          <w:color w:val="000000"/>
          <w:sz w:val="22"/>
        </w:rPr>
        <w:t>oyee discipline which is basically caused by conditions within the organization. The situation in the organization can be seen in terms of Organizational Culture, performance and job satisfaction which can have an impact on improving the rural economy. Fur</w:t>
      </w:r>
      <w:r>
        <w:rPr>
          <w:rFonts w:ascii="Bookman Old Style" w:hAnsi="Bookman Old Style" w:cs="Bookman Old Style"/>
          <w:color w:val="000000"/>
          <w:sz w:val="22"/>
        </w:rPr>
        <w:t xml:space="preserve">thermore, the state of the performance of </w:t>
      </w:r>
      <w:proofErr w:type="spellStart"/>
      <w:r w:rsidR="00ED5573">
        <w:rPr>
          <w:rFonts w:ascii="Bookman Old Style" w:hAnsi="Bookman Old Style" w:cs="Bookman Old Style"/>
          <w:color w:val="000000"/>
          <w:sz w:val="22"/>
        </w:rPr>
        <w:t>BUMDesa</w:t>
      </w:r>
      <w:proofErr w:type="spellEnd"/>
      <w:r>
        <w:rPr>
          <w:rFonts w:ascii="Bookman Old Style" w:hAnsi="Bookman Old Style" w:cs="Bookman Old Style"/>
          <w:color w:val="000000"/>
          <w:sz w:val="22"/>
        </w:rPr>
        <w:t xml:space="preserve"> that distribute agricultural products in Tabanan Regency is still not supportive to achieve maximum performance results. This situation can be seen from the phenomenon of the failure of </w:t>
      </w:r>
      <w:proofErr w:type="spellStart"/>
      <w:r w:rsidR="00ED5573">
        <w:rPr>
          <w:rFonts w:ascii="Bookman Old Style" w:hAnsi="Bookman Old Style" w:cs="Bookman Old Style"/>
          <w:color w:val="000000"/>
          <w:sz w:val="22"/>
        </w:rPr>
        <w:t>BUMDesa</w:t>
      </w:r>
      <w:proofErr w:type="spellEnd"/>
      <w:r>
        <w:rPr>
          <w:rFonts w:ascii="Bookman Old Style" w:hAnsi="Bookman Old Style" w:cs="Bookman Old Style"/>
          <w:color w:val="000000"/>
          <w:sz w:val="22"/>
        </w:rPr>
        <w:t xml:space="preserve"> in managing an</w:t>
      </w:r>
      <w:r>
        <w:rPr>
          <w:rFonts w:ascii="Bookman Old Style" w:hAnsi="Bookman Old Style" w:cs="Bookman Old Style"/>
          <w:color w:val="000000"/>
          <w:sz w:val="22"/>
        </w:rPr>
        <w:t xml:space="preserve">d distributing agricultural products so that farmers are not optimal in obtaining profits. The purpose of this study was to analyze: 1) the influence of organizational culture, performance, job satisfaction, on the improvement of the rural economy. 2) The </w:t>
      </w:r>
      <w:r>
        <w:rPr>
          <w:rFonts w:ascii="Bookman Old Style" w:hAnsi="Bookman Old Style" w:cs="Bookman Old Style"/>
          <w:color w:val="000000"/>
          <w:sz w:val="22"/>
        </w:rPr>
        <w:t>Influence of Organizational Culture, Performance on Job Satisfaction. 3) The influence of organizational culture and performance on improving the rural economy through job satisfaction.</w:t>
      </w:r>
      <w:bookmarkStart w:id="0" w:name="_Hlk76646275"/>
      <w:bookmarkEnd w:id="0"/>
    </w:p>
    <w:p w14:paraId="0DE294B9" w14:textId="77777777" w:rsidR="00CB41F0" w:rsidRDefault="00CB41F0">
      <w:pPr>
        <w:pStyle w:val="ListParagraph"/>
        <w:spacing w:line="240" w:lineRule="auto"/>
        <w:jc w:val="both"/>
        <w:rPr>
          <w:rFonts w:ascii="Bookman Old Style" w:eastAsia="Arial" w:hAnsi="Bookman Old Style" w:cs="Arial"/>
          <w:iCs/>
          <w:sz w:val="22"/>
        </w:rPr>
      </w:pPr>
    </w:p>
    <w:p w14:paraId="48703793" w14:textId="7F62BD46" w:rsidR="00CB41F0" w:rsidRDefault="009604FD">
      <w:pPr>
        <w:spacing w:line="276" w:lineRule="auto"/>
        <w:rPr>
          <w:rFonts w:ascii="Bookman Old Style" w:eastAsia="Arial" w:hAnsi="Bookman Old Style" w:cs="Arial"/>
          <w:b/>
          <w:sz w:val="22"/>
          <w:szCs w:val="22"/>
        </w:rPr>
      </w:pPr>
      <w:r>
        <w:rPr>
          <w:rFonts w:ascii="Bookman Old Style" w:eastAsia="Arial" w:hAnsi="Bookman Old Style" w:cs="Arial"/>
          <w:b/>
          <w:sz w:val="22"/>
          <w:szCs w:val="22"/>
        </w:rPr>
        <w:t>RESEARCH</w:t>
      </w:r>
      <w:r>
        <w:rPr>
          <w:rFonts w:ascii="Bookman Old Style" w:eastAsia="Arial" w:hAnsi="Bookman Old Style" w:cs="Arial"/>
          <w:b/>
          <w:spacing w:val="1"/>
          <w:sz w:val="22"/>
          <w:szCs w:val="22"/>
        </w:rPr>
        <w:t xml:space="preserve"> </w:t>
      </w:r>
      <w:r w:rsidR="00F028F5">
        <w:rPr>
          <w:rFonts w:ascii="Bookman Old Style" w:eastAsia="Arial" w:hAnsi="Bookman Old Style" w:cs="Arial"/>
          <w:b/>
          <w:spacing w:val="1"/>
          <w:sz w:val="22"/>
          <w:szCs w:val="22"/>
        </w:rPr>
        <w:t>METHOD</w:t>
      </w:r>
      <w:r w:rsidR="00F028F5">
        <w:rPr>
          <w:rFonts w:ascii="Bookman Old Style" w:eastAsia="Arial" w:hAnsi="Bookman Old Style" w:cs="Arial"/>
          <w:b/>
          <w:sz w:val="22"/>
          <w:szCs w:val="22"/>
        </w:rPr>
        <w:t xml:space="preserve">E </w:t>
      </w:r>
    </w:p>
    <w:p w14:paraId="1410EF5A" w14:textId="77777777" w:rsidR="00CB41F0" w:rsidRDefault="00CB41F0">
      <w:pPr>
        <w:spacing w:line="276" w:lineRule="auto"/>
        <w:jc w:val="center"/>
        <w:rPr>
          <w:rFonts w:ascii="Bookman Old Style" w:eastAsia="Arial" w:hAnsi="Bookman Old Style" w:cs="Arial"/>
          <w:b/>
          <w:i/>
          <w:sz w:val="22"/>
          <w:szCs w:val="22"/>
        </w:rPr>
      </w:pPr>
    </w:p>
    <w:p w14:paraId="68BB0737" w14:textId="7EF39652" w:rsidR="00CB41F0" w:rsidRDefault="00F028F5">
      <w:pPr>
        <w:ind w:firstLine="567"/>
        <w:jc w:val="both"/>
        <w:rPr>
          <w:rFonts w:ascii="Bookman Old Style" w:hAnsi="Bookman Old Style" w:cs="Bookman Old Style"/>
          <w:sz w:val="22"/>
          <w:szCs w:val="22"/>
        </w:rPr>
      </w:pPr>
      <w:r>
        <w:rPr>
          <w:rFonts w:ascii="Bookman Old Style" w:hAnsi="Bookman Old Style" w:cs="Bookman Old Style"/>
          <w:sz w:val="22"/>
          <w:szCs w:val="22"/>
        </w:rPr>
        <w:t xml:space="preserve">The place of this research was carried out in </w:t>
      </w:r>
      <w:r>
        <w:rPr>
          <w:rFonts w:ascii="Bookman Old Style" w:hAnsi="Bookman Old Style" w:cs="Bookman Old Style"/>
          <w:sz w:val="22"/>
          <w:szCs w:val="22"/>
        </w:rPr>
        <w:t xml:space="preserve">the </w:t>
      </w:r>
      <w:proofErr w:type="spellStart"/>
      <w:r w:rsidR="00ED5573">
        <w:rPr>
          <w:rFonts w:ascii="Bookman Old Style" w:hAnsi="Bookman Old Style" w:cs="Bookman Old Style"/>
          <w:sz w:val="22"/>
          <w:szCs w:val="22"/>
        </w:rPr>
        <w:t>BUMDesa</w:t>
      </w:r>
      <w:proofErr w:type="spellEnd"/>
      <w:r>
        <w:rPr>
          <w:rFonts w:ascii="Bookman Old Style" w:hAnsi="Bookman Old Style" w:cs="Bookman Old Style"/>
          <w:sz w:val="22"/>
          <w:szCs w:val="22"/>
        </w:rPr>
        <w:t xml:space="preserve"> of Tabanan Regency which is engaged in the distribution of agricultural products. Tabanan is an agriculture-based district. The government's policy in supporting agriculture is to form a </w:t>
      </w:r>
      <w:proofErr w:type="spellStart"/>
      <w:r w:rsidR="00ED5573">
        <w:rPr>
          <w:rFonts w:ascii="Bookman Old Style" w:hAnsi="Bookman Old Style" w:cs="Bookman Old Style"/>
          <w:sz w:val="22"/>
          <w:szCs w:val="22"/>
        </w:rPr>
        <w:t>BUMDesa</w:t>
      </w:r>
      <w:proofErr w:type="spellEnd"/>
      <w:r>
        <w:rPr>
          <w:rFonts w:ascii="Bookman Old Style" w:hAnsi="Bookman Old Style" w:cs="Bookman Old Style"/>
          <w:sz w:val="22"/>
          <w:szCs w:val="22"/>
        </w:rPr>
        <w:t xml:space="preserve"> that distributes agricultural products with the aim</w:t>
      </w:r>
      <w:r>
        <w:rPr>
          <w:rFonts w:ascii="Bookman Old Style" w:hAnsi="Bookman Old Style" w:cs="Bookman Old Style"/>
          <w:sz w:val="22"/>
          <w:szCs w:val="22"/>
        </w:rPr>
        <w:t xml:space="preserve"> of becoming a bridge for distributing products produced by farmers. Research conducted in 2021.</w:t>
      </w:r>
    </w:p>
    <w:p w14:paraId="6A10B9AC" w14:textId="20233970" w:rsidR="00CB41F0" w:rsidRDefault="00F028F5">
      <w:pPr>
        <w:ind w:firstLine="567"/>
        <w:jc w:val="both"/>
        <w:rPr>
          <w:rFonts w:ascii="Bookman Old Style" w:hAnsi="Bookman Old Style" w:cs="Bookman Old Style"/>
          <w:sz w:val="22"/>
          <w:szCs w:val="22"/>
          <w:lang w:val="en-GB"/>
        </w:rPr>
      </w:pPr>
      <w:r>
        <w:rPr>
          <w:rFonts w:ascii="Bookman Old Style" w:hAnsi="Bookman Old Style" w:cs="Bookman Old Style"/>
          <w:sz w:val="22"/>
          <w:szCs w:val="22"/>
        </w:rPr>
        <w:t xml:space="preserve">The population that will be taken is all employees of </w:t>
      </w:r>
      <w:proofErr w:type="spellStart"/>
      <w:r w:rsidR="00ED5573">
        <w:rPr>
          <w:rFonts w:ascii="Bookman Old Style" w:hAnsi="Bookman Old Style" w:cs="Bookman Old Style"/>
          <w:sz w:val="22"/>
          <w:szCs w:val="22"/>
        </w:rPr>
        <w:t>BUMDesa</w:t>
      </w:r>
      <w:proofErr w:type="spellEnd"/>
      <w:r>
        <w:rPr>
          <w:rFonts w:ascii="Bookman Old Style" w:hAnsi="Bookman Old Style" w:cs="Bookman Old Style"/>
          <w:sz w:val="22"/>
          <w:szCs w:val="22"/>
        </w:rPr>
        <w:t xml:space="preserve"> who distribute agricultural products in Tabanan Regency as many as 102 respondents. Sampling in th</w:t>
      </w:r>
      <w:r>
        <w:rPr>
          <w:rFonts w:ascii="Bookman Old Style" w:hAnsi="Bookman Old Style" w:cs="Bookman Old Style"/>
          <w:sz w:val="22"/>
          <w:szCs w:val="22"/>
        </w:rPr>
        <w:t>is study using a saturated sampling technique (census), where the entire population is the research sample.</w:t>
      </w:r>
    </w:p>
    <w:p w14:paraId="1EAFDC85" w14:textId="77777777" w:rsidR="00CB41F0" w:rsidRDefault="00F028F5">
      <w:pPr>
        <w:ind w:firstLine="567"/>
        <w:jc w:val="both"/>
        <w:rPr>
          <w:rFonts w:ascii="Bookman Old Style" w:hAnsi="Bookman Old Style" w:cs="Bookman Old Style"/>
          <w:sz w:val="22"/>
          <w:szCs w:val="22"/>
          <w:lang w:val="id-ID"/>
        </w:rPr>
      </w:pPr>
      <w:r>
        <w:rPr>
          <w:rFonts w:ascii="Bookman Old Style" w:hAnsi="Bookman Old Style" w:cs="Bookman Old Style"/>
          <w:sz w:val="22"/>
          <w:szCs w:val="22"/>
          <w:lang w:val="en-GB"/>
        </w:rPr>
        <w:t>Data were collected using a questionnaire. Questionnaires were distributed to respondents via google form a total of 102 respondents due to reduce d</w:t>
      </w:r>
      <w:r>
        <w:rPr>
          <w:rFonts w:ascii="Bookman Old Style" w:hAnsi="Bookman Old Style" w:cs="Bookman Old Style"/>
          <w:sz w:val="22"/>
          <w:szCs w:val="22"/>
          <w:lang w:val="en-GB"/>
        </w:rPr>
        <w:t>irect contact due to the covid-19 pandemic.</w:t>
      </w:r>
    </w:p>
    <w:p w14:paraId="5BAB9668" w14:textId="77777777" w:rsidR="00CB41F0" w:rsidRDefault="00F028F5">
      <w:pPr>
        <w:ind w:firstLine="567"/>
        <w:jc w:val="both"/>
      </w:pPr>
      <w:r>
        <w:rPr>
          <w:rFonts w:ascii="Bookman Old Style" w:hAnsi="Bookman Old Style" w:cs="Bookman Old Style"/>
          <w:bCs/>
          <w:sz w:val="22"/>
          <w:szCs w:val="22"/>
        </w:rPr>
        <w:lastRenderedPageBreak/>
        <w:t>The analytical methods and techniques used to answer the research objectives are as follows:</w:t>
      </w:r>
    </w:p>
    <w:p w14:paraId="60B6078B" w14:textId="77777777" w:rsidR="00CB41F0" w:rsidRDefault="00F028F5">
      <w:pPr>
        <w:pStyle w:val="ListParagraph"/>
        <w:numPr>
          <w:ilvl w:val="0"/>
          <w:numId w:val="2"/>
        </w:numPr>
        <w:spacing w:line="240" w:lineRule="auto"/>
        <w:ind w:left="360"/>
        <w:jc w:val="both"/>
        <w:rPr>
          <w:rFonts w:ascii="Bookman Old Style" w:hAnsi="Bookman Old Style" w:cs="Bookman Old Style"/>
          <w:sz w:val="22"/>
        </w:rPr>
      </w:pPr>
      <w:r>
        <w:rPr>
          <w:rFonts w:ascii="Bookman Old Style" w:hAnsi="Bookman Old Style" w:cs="Bookman Old Style"/>
          <w:sz w:val="22"/>
        </w:rPr>
        <w:t>To analyze the effect of organizational culture, performance, job satisfaction on the improvement of the rural economy,</w:t>
      </w:r>
      <w:r>
        <w:rPr>
          <w:rFonts w:ascii="Bookman Old Style" w:hAnsi="Bookman Old Style" w:cs="Bookman Old Style"/>
          <w:sz w:val="22"/>
        </w:rPr>
        <w:t xml:space="preserve"> a structural equation model (direct influence/ Structural Equation Modeling–SEM) is used.</w:t>
      </w:r>
    </w:p>
    <w:p w14:paraId="424C51B0" w14:textId="77777777" w:rsidR="00CB41F0" w:rsidRDefault="00F028F5">
      <w:pPr>
        <w:pStyle w:val="ListParagraph"/>
        <w:numPr>
          <w:ilvl w:val="0"/>
          <w:numId w:val="2"/>
        </w:numPr>
        <w:spacing w:line="240" w:lineRule="auto"/>
        <w:ind w:left="360"/>
        <w:jc w:val="both"/>
        <w:rPr>
          <w:rFonts w:ascii="Bookman Old Style" w:hAnsi="Bookman Old Style" w:cs="Bookman Old Style"/>
          <w:sz w:val="22"/>
        </w:rPr>
      </w:pPr>
      <w:r>
        <w:rPr>
          <w:rFonts w:ascii="Bookman Old Style" w:hAnsi="Bookman Old Style" w:cs="Bookman Old Style"/>
          <w:sz w:val="22"/>
        </w:rPr>
        <w:t>To analyze the influence of Organizational Culture, Performance on Job Satisfaction. Structural Equation Modeling (SEM) is used.</w:t>
      </w:r>
    </w:p>
    <w:p w14:paraId="04E69FE3" w14:textId="77777777" w:rsidR="00CB41F0" w:rsidRDefault="00F028F5">
      <w:pPr>
        <w:pStyle w:val="ListParagraph"/>
        <w:numPr>
          <w:ilvl w:val="0"/>
          <w:numId w:val="2"/>
        </w:numPr>
        <w:spacing w:line="240" w:lineRule="auto"/>
        <w:ind w:left="360"/>
        <w:jc w:val="both"/>
        <w:rPr>
          <w:rFonts w:ascii="Bookman Old Style" w:hAnsi="Bookman Old Style" w:cs="Bookman Old Style"/>
          <w:sz w:val="22"/>
        </w:rPr>
      </w:pPr>
      <w:r>
        <w:rPr>
          <w:rFonts w:ascii="Bookman Old Style" w:hAnsi="Bookman Old Style" w:cs="Bookman Old Style"/>
          <w:sz w:val="22"/>
        </w:rPr>
        <w:t>To analyze the influence of organiza</w:t>
      </w:r>
      <w:r>
        <w:rPr>
          <w:rFonts w:ascii="Bookman Old Style" w:hAnsi="Bookman Old Style" w:cs="Bookman Old Style"/>
          <w:sz w:val="22"/>
        </w:rPr>
        <w:t>tional culture and performance on improving the rural economy through job satisfaction, a structural equation model (indirect influence/ Structural Equation Modeling–SEM) was used by including intervening variables.</w:t>
      </w:r>
    </w:p>
    <w:p w14:paraId="1E907DDD" w14:textId="77777777" w:rsidR="00CB41F0" w:rsidRDefault="00F028F5">
      <w:pPr>
        <w:spacing w:line="276" w:lineRule="auto"/>
        <w:ind w:firstLine="720"/>
        <w:jc w:val="both"/>
        <w:rPr>
          <w:rFonts w:ascii="Bookman Old Style" w:eastAsia="Arial" w:hAnsi="Bookman Old Style" w:cs="Arial"/>
          <w:spacing w:val="-4"/>
          <w:sz w:val="22"/>
          <w:szCs w:val="22"/>
        </w:rPr>
      </w:pPr>
      <w:r>
        <w:rPr>
          <w:rFonts w:ascii="Bookman Old Style" w:hAnsi="Bookman Old Style" w:cs="Bookman Old Style"/>
          <w:bCs/>
          <w:sz w:val="22"/>
          <w:szCs w:val="22"/>
        </w:rPr>
        <w:t>The three research objectives were analy</w:t>
      </w:r>
      <w:r>
        <w:rPr>
          <w:rFonts w:ascii="Bookman Old Style" w:hAnsi="Bookman Old Style" w:cs="Bookman Old Style"/>
          <w:bCs/>
          <w:sz w:val="22"/>
          <w:szCs w:val="22"/>
        </w:rPr>
        <w:t xml:space="preserve">zed using a variance-based or component-based SEM structural equation model, known as Partial Least Square (PLS). This PLS does not assume the data must use a certain scale measurement, is used on a small sample size (30–50 ) units or &lt; 100 units, and can </w:t>
      </w:r>
      <w:r>
        <w:rPr>
          <w:rFonts w:ascii="Bookman Old Style" w:hAnsi="Bookman Old Style" w:cs="Bookman Old Style"/>
          <w:bCs/>
          <w:sz w:val="22"/>
          <w:szCs w:val="22"/>
        </w:rPr>
        <w:t>also be used for theory confirmation.</w:t>
      </w:r>
      <w:r>
        <w:fldChar w:fldCharType="begin"/>
      </w:r>
      <w:r>
        <w:rPr>
          <w:rFonts w:ascii="Bookman Old Style" w:hAnsi="Bookman Old Style" w:cs="Bookman Old Style"/>
          <w:bCs/>
          <w:sz w:val="22"/>
          <w:szCs w:val="22"/>
          <w:lang w:val="id-ID" w:eastAsia="en-US"/>
        </w:rPr>
        <w:instrText>ADDIN CSL_CITATION {"citationItems":[{"id":"ITEM-1","itemData":{"DOI":"10.1108/EBR-10-20","ISSN":"0955-534X","author":[{"dropping-particle":"","family":"Hair","given":"Joe F","non-dropping-particle":"","parse-names":fal</w:instrText>
      </w:r>
      <w:r>
        <w:rPr>
          <w:rFonts w:ascii="Bookman Old Style" w:hAnsi="Bookman Old Style" w:cs="Bookman Old Style"/>
          <w:bCs/>
          <w:sz w:val="22"/>
          <w:szCs w:val="22"/>
          <w:lang w:val="id-ID" w:eastAsia="en-US"/>
        </w:rPr>
        <w:instrText>se,"suffix":""},{"dropping-particle":"","family":"Sarstedt","given":"Marko","non-dropping-particle":"","parse-names":false,"suffix":""},{"dropping-particle":"","family":"Hopkins","given":"Lucas","non-dropping-particle":"","parse-names":false,"suffix":""},{</w:instrText>
      </w:r>
      <w:r>
        <w:rPr>
          <w:rFonts w:ascii="Bookman Old Style" w:hAnsi="Bookman Old Style" w:cs="Bookman Old Style"/>
          <w:bCs/>
          <w:sz w:val="22"/>
          <w:szCs w:val="22"/>
          <w:lang w:val="id-ID" w:eastAsia="en-US"/>
        </w:rPr>
        <w:instrText>"dropping-particle":"","family":"Kuppelwieser","given":"Volker G","non-dropping-particle":"","parse-names":false,"suffix":""}],"container-title":"European Business Review","id":"ITEM-1","issue":"2","issued":{"date-parts":[["2014"]]},"page":"106-121","title</w:instrText>
      </w:r>
      <w:r>
        <w:rPr>
          <w:rFonts w:ascii="Bookman Old Style" w:hAnsi="Bookman Old Style" w:cs="Bookman Old Style"/>
          <w:bCs/>
          <w:sz w:val="22"/>
          <w:szCs w:val="22"/>
          <w:lang w:val="id-ID" w:eastAsia="en-US"/>
        </w:rPr>
        <w:instrText>":"Partial least squares structural equation modeling (PLS-SEM)","type":"article-journal","volume":"26"},"uris":["http://www.mendeley.com/documents/?uuid=020d57d5-c66d-4d6c-8e78-8199d27482da"]}],"mendeley":{"formattedCitation":"(Hair et al., 2014)","plainT</w:instrText>
      </w:r>
      <w:r>
        <w:rPr>
          <w:rFonts w:ascii="Bookman Old Style" w:hAnsi="Bookman Old Style" w:cs="Bookman Old Style"/>
          <w:bCs/>
          <w:sz w:val="22"/>
          <w:szCs w:val="22"/>
          <w:lang w:val="id-ID" w:eastAsia="en-US"/>
        </w:rPr>
        <w:instrText>extFormattedCitation":"(Hair et al., 2014)","previouslyFormattedCitation":"(Hair et al., 2014)"},"properties":{"noteIndex":0},"schema":"https://github.com/citation-style-language/schema/raw/master/csl-citation.json"}</w:instrText>
      </w:r>
      <w:r>
        <w:rPr>
          <w:rFonts w:ascii="Bookman Old Style" w:hAnsi="Bookman Old Style" w:cs="Bookman Old Style"/>
          <w:bCs/>
          <w:sz w:val="22"/>
          <w:szCs w:val="22"/>
          <w:lang w:val="id-ID" w:eastAsia="en-US"/>
        </w:rPr>
        <w:fldChar w:fldCharType="separate"/>
      </w:r>
      <w:r>
        <w:rPr>
          <w:rFonts w:ascii="Bookman Old Style" w:hAnsi="Bookman Old Style" w:cs="Bookman Old Style"/>
          <w:bCs/>
          <w:sz w:val="22"/>
          <w:szCs w:val="22"/>
          <w:lang w:val="id-ID" w:eastAsia="en-US"/>
        </w:rPr>
        <w:t>(Hair et al., 2014)</w:t>
      </w:r>
      <w:r>
        <w:rPr>
          <w:rFonts w:ascii="Bookman Old Style" w:hAnsi="Bookman Old Style" w:cs="Bookman Old Style"/>
          <w:bCs/>
          <w:sz w:val="22"/>
          <w:szCs w:val="22"/>
          <w:lang w:val="id-ID" w:eastAsia="en-US"/>
        </w:rPr>
        <w:fldChar w:fldCharType="end"/>
      </w:r>
      <w:r>
        <w:rPr>
          <w:rFonts w:ascii="Bookman Old Style" w:hAnsi="Bookman Old Style" w:cs="Bookman Old Style"/>
          <w:bCs/>
          <w:sz w:val="22"/>
          <w:szCs w:val="22"/>
          <w:lang w:val="id-ID"/>
        </w:rPr>
        <w:t>. The reason for u</w:t>
      </w:r>
      <w:r>
        <w:rPr>
          <w:rFonts w:ascii="Bookman Old Style" w:hAnsi="Bookman Old Style" w:cs="Bookman Old Style"/>
          <w:bCs/>
          <w:sz w:val="22"/>
          <w:szCs w:val="22"/>
          <w:lang w:val="id-ID"/>
        </w:rPr>
        <w:t>sing PLS in this study is because PLS is a general method for estimating the path model using latent variables with multiple indicators. This is in accordance with the empirical model of this study, one exogenous variable and 3 endogenous variables.</w:t>
      </w:r>
    </w:p>
    <w:p w14:paraId="28395C2E" w14:textId="77777777" w:rsidR="00CB41F0" w:rsidRDefault="00CB41F0">
      <w:pPr>
        <w:spacing w:line="276" w:lineRule="auto"/>
        <w:jc w:val="center"/>
        <w:rPr>
          <w:rFonts w:ascii="Bookman Old Style" w:eastAsia="Arial" w:hAnsi="Bookman Old Style" w:cs="Arial"/>
          <w:i/>
          <w:spacing w:val="-4"/>
          <w:sz w:val="22"/>
          <w:szCs w:val="22"/>
        </w:rPr>
      </w:pPr>
    </w:p>
    <w:p w14:paraId="3B9222D5"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pacing w:val="1"/>
          <w:sz w:val="22"/>
          <w:szCs w:val="22"/>
        </w:rPr>
        <w:t>HASI</w:t>
      </w:r>
      <w:r>
        <w:rPr>
          <w:rFonts w:ascii="Bookman Old Style" w:eastAsia="Arial" w:hAnsi="Bookman Old Style" w:cs="Arial"/>
          <w:b/>
          <w:sz w:val="22"/>
          <w:szCs w:val="22"/>
        </w:rPr>
        <w:t>L AND DISCUSSION</w:t>
      </w:r>
    </w:p>
    <w:p w14:paraId="704F2236" w14:textId="77777777" w:rsidR="00CB41F0" w:rsidRDefault="00CB41F0">
      <w:pPr>
        <w:spacing w:line="276" w:lineRule="auto"/>
        <w:rPr>
          <w:rFonts w:ascii="Bookman Old Style" w:eastAsia="Arial" w:hAnsi="Bookman Old Style" w:cs="Arial"/>
          <w:b/>
          <w:sz w:val="22"/>
          <w:szCs w:val="22"/>
        </w:rPr>
      </w:pPr>
    </w:p>
    <w:p w14:paraId="26E073D8" w14:textId="77777777" w:rsidR="00CB41F0" w:rsidRDefault="00F028F5">
      <w:pPr>
        <w:pStyle w:val="Heading3"/>
        <w:numPr>
          <w:ilvl w:val="0"/>
          <w:numId w:val="0"/>
        </w:numPr>
        <w:rPr>
          <w:rFonts w:ascii="Bookman Old Style" w:hAnsi="Bookman Old Style" w:cs="Bookman Old Style"/>
          <w:sz w:val="22"/>
          <w:szCs w:val="22"/>
        </w:rPr>
      </w:pPr>
      <w:r>
        <w:rPr>
          <w:rFonts w:ascii="Bookman Old Style" w:hAnsi="Bookman Old Style" w:cs="Bookman Old Style"/>
          <w:sz w:val="22"/>
          <w:szCs w:val="22"/>
          <w:lang w:val="id-ID"/>
        </w:rPr>
        <w:t>The Influence of Organizational Culture, Performance, Job Satisfaction on Improving the Rural Economy</w:t>
      </w:r>
    </w:p>
    <w:p w14:paraId="0BC8F39F" w14:textId="77777777" w:rsidR="00CB41F0" w:rsidRDefault="00CB41F0">
      <w:pPr>
        <w:rPr>
          <w:rFonts w:ascii="Bookman Old Style" w:hAnsi="Bookman Old Style" w:cs="Bookman Old Style"/>
          <w:sz w:val="22"/>
          <w:szCs w:val="22"/>
        </w:rPr>
      </w:pPr>
    </w:p>
    <w:p w14:paraId="3736DF8C" w14:textId="414B9092" w:rsidR="00CB41F0" w:rsidRDefault="00F028F5">
      <w:pPr>
        <w:ind w:firstLine="567"/>
        <w:jc w:val="both"/>
        <w:rPr>
          <w:rFonts w:ascii="Bookman Old Style" w:hAnsi="Bookman Old Style" w:cs="Bookman Old Style"/>
          <w:color w:val="000000"/>
          <w:sz w:val="22"/>
          <w:szCs w:val="22"/>
        </w:rPr>
      </w:pPr>
      <w:r>
        <w:rPr>
          <w:rFonts w:ascii="Bookman Old Style" w:hAnsi="Bookman Old Style" w:cs="Bookman Old Style"/>
          <w:color w:val="000000"/>
          <w:sz w:val="22"/>
        </w:rPr>
        <w:t>The results of statistical data analysis show that Organizational Culture has a positive and significant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(path coefficient of</w:t>
      </w:r>
      <w:r>
        <w:rPr>
          <w:rFonts w:ascii="Bookman Old Style" w:hAnsi="Bookman Old Style" w:cs="Bookman Old Style"/>
          <w:sz w:val="22"/>
        </w:rPr>
        <w:t>0.164 with t-statistics value of 1.456</w:t>
      </w:r>
      <w:r>
        <w:rPr>
          <w:rFonts w:ascii="Bookman Old Style" w:hAnsi="Bookman Old Style" w:cs="Bookman Old Style"/>
          <w:color w:val="000000"/>
          <w:sz w:val="22"/>
        </w:rPr>
        <w:t xml:space="preserve">) so that the analysis of this research model shows that </w:t>
      </w:r>
      <w:r>
        <w:rPr>
          <w:rFonts w:ascii="Bookman Old Style" w:hAnsi="Bookman Old Style" w:cs="Bookman Old Style"/>
          <w:color w:val="000000"/>
          <w:sz w:val="22"/>
        </w:rPr>
        <w:t>a high organizational culture will not have an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high too.</w:t>
      </w:r>
    </w:p>
    <w:p w14:paraId="4F2ACDF5" w14:textId="083693E8" w:rsidR="00CB41F0" w:rsidRDefault="00F028F5">
      <w:pPr>
        <w:ind w:firstLine="567"/>
        <w:jc w:val="both"/>
        <w:rPr>
          <w:rFonts w:ascii="Bookman Old Style" w:hAnsi="Bookman Old Style" w:cs="Bookman Old Style"/>
          <w:color w:val="000000"/>
          <w:sz w:val="22"/>
        </w:rPr>
      </w:pPr>
      <w:r>
        <w:rPr>
          <w:rFonts w:ascii="Bookman Old Style" w:hAnsi="Bookman Old Style" w:cs="Bookman Old Style"/>
          <w:sz w:val="22"/>
        </w:rPr>
        <w:t xml:space="preserve">This means that the level of Organizational Culture in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that distributes agricultural products in Tabanan Regency cannot affect the Rural Economic Improvemen</w:t>
      </w:r>
      <w:r>
        <w:rPr>
          <w:rFonts w:ascii="Bookman Old Style" w:hAnsi="Bookman Old Style" w:cs="Bookman Old Style"/>
          <w:sz w:val="22"/>
        </w:rPr>
        <w:t xml:space="preserve">t of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that distribute agricultural products in Tabanan Regency, or the Improvement of the Rural Economy does not depend on the Organizational Culture of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This is because the organizational culture that has been formed so far is difficult to ch</w:t>
      </w:r>
      <w:r>
        <w:rPr>
          <w:rFonts w:ascii="Bookman Old Style" w:hAnsi="Bookman Old Style" w:cs="Bookman Old Style"/>
          <w:sz w:val="22"/>
        </w:rPr>
        <w:t xml:space="preserve">ange. Culture has not affected the entrepreneurial spirit for every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w:t>
      </w:r>
    </w:p>
    <w:p w14:paraId="382C1083" w14:textId="46459114" w:rsidR="00CB41F0" w:rsidRDefault="00F028F5">
      <w:pPr>
        <w:ind w:firstLine="464"/>
        <w:jc w:val="both"/>
        <w:rPr>
          <w:rFonts w:ascii="Bookman Old Style" w:hAnsi="Bookman Old Style" w:cs="Bookman Old Style"/>
          <w:sz w:val="22"/>
          <w:szCs w:val="22"/>
          <w:lang w:val="id-ID"/>
        </w:rPr>
      </w:pPr>
      <w:r>
        <w:rPr>
          <w:rFonts w:ascii="Bookman Old Style" w:hAnsi="Bookman Old Style" w:cs="Bookman Old Style"/>
          <w:color w:val="000000"/>
          <w:sz w:val="22"/>
        </w:rPr>
        <w:t>The results of statistical data analysis show that performance does not have a positive and significant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(path coefficient of 0.432 with t-statis</w:t>
      </w:r>
      <w:r>
        <w:rPr>
          <w:rFonts w:ascii="Bookman Old Style" w:hAnsi="Bookman Old Style" w:cs="Bookman Old Style"/>
          <w:color w:val="000000"/>
          <w:sz w:val="22"/>
        </w:rPr>
        <w:t>tics value of 3.653) so that the analysis of this research model shows that high performance will not have an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Pr>
          <w:rFonts w:ascii="Bookman Old Style" w:hAnsi="Bookman Old Style" w:cs="Bookman Old Style"/>
          <w:color w:val="000000"/>
          <w:sz w:val="22"/>
        </w:rPr>
        <w:t>. This means that the high and low performance will not have an effect</w:t>
      </w:r>
      <w:r w:rsidR="009604FD">
        <w:rPr>
          <w:rFonts w:ascii="Bookman Old Style" w:hAnsi="Bookman Old Style" w:cs="Bookman Old Style"/>
          <w:color w:val="000000"/>
          <w:sz w:val="22"/>
        </w:rPr>
        <w:t xml:space="preserve"> </w:t>
      </w:r>
      <w:r>
        <w:rPr>
          <w:rFonts w:ascii="Bookman Old Style" w:hAnsi="Bookman Old Style" w:cs="Bookman Old Style"/>
          <w:sz w:val="22"/>
        </w:rPr>
        <w:t>improvement of the Rural Economy because</w:t>
      </w:r>
      <w:r>
        <w:rPr>
          <w:rFonts w:ascii="Bookman Old Style" w:hAnsi="Bookman Old Style" w:cs="Bookman Old Style"/>
          <w:sz w:val="22"/>
        </w:rPr>
        <w:t xml:space="preserve"> most of the employees have not been able to improve their performance optimally. Most of the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in Tabanan Regency have not been able to achieve performance due to the problem of limited exploration of the village's economic business potential; availa</w:t>
      </w:r>
      <w:r>
        <w:rPr>
          <w:rFonts w:ascii="Bookman Old Style" w:hAnsi="Bookman Old Style" w:cs="Bookman Old Style"/>
          <w:sz w:val="22"/>
        </w:rPr>
        <w:t xml:space="preserve">bility of natural resources in the Village; availability of human resources capable of managing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and capital participation from the Village Government in the form of Village financing and assets submitted to be managed as part of the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business</w:t>
      </w:r>
      <w:r>
        <w:rPr>
          <w:rFonts w:ascii="Bookman Old Style" w:hAnsi="Bookman Old Style" w:cs="Bookman Old Style"/>
          <w:sz w:val="22"/>
        </w:rPr>
        <w:t>. Everything has not been fulfilled. If the performance of employees has sufficient potential but is not supported by good facilities, the improvement of the rural economy will not be achieved.</w:t>
      </w:r>
    </w:p>
    <w:p w14:paraId="0D8249A2" w14:textId="044C8D9C" w:rsidR="00CB41F0" w:rsidRDefault="00F028F5">
      <w:pPr>
        <w:ind w:firstLine="567"/>
        <w:jc w:val="both"/>
        <w:rPr>
          <w:rFonts w:ascii="Bookman Old Style" w:hAnsi="Bookman Old Style" w:cs="Bookman Old Style"/>
          <w:sz w:val="22"/>
        </w:rPr>
      </w:pPr>
      <w:r>
        <w:rPr>
          <w:rFonts w:ascii="Bookman Old Style" w:hAnsi="Bookman Old Style" w:cs="Bookman Old Style"/>
          <w:color w:val="000000"/>
          <w:sz w:val="22"/>
        </w:rPr>
        <w:t>The results of statistical data analysis show that Job Satisfaction has a positive and significant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E27A3B">
        <w:rPr>
          <w:rFonts w:ascii="Bookman Old Style" w:hAnsi="Bookman Old Style" w:cs="Bookman Old Style"/>
          <w:sz w:val="22"/>
        </w:rPr>
        <w:t xml:space="preserve"> </w:t>
      </w:r>
      <w:r>
        <w:rPr>
          <w:rFonts w:ascii="Bookman Old Style" w:hAnsi="Bookman Old Style" w:cs="Bookman Old Style"/>
          <w:color w:val="000000"/>
          <w:sz w:val="22"/>
        </w:rPr>
        <w:t>(path coefficient of 0.692 with t-</w:t>
      </w:r>
      <w:r>
        <w:rPr>
          <w:rFonts w:ascii="Bookman Old Style" w:hAnsi="Bookman Old Style" w:cs="Bookman Old Style"/>
          <w:color w:val="000000"/>
          <w:sz w:val="22"/>
        </w:rPr>
        <w:lastRenderedPageBreak/>
        <w:t>statistics value of 14.384) so ​​that the analysis of this research model shows that hi</w:t>
      </w:r>
      <w:r>
        <w:rPr>
          <w:rFonts w:ascii="Bookman Old Style" w:hAnsi="Bookman Old Style" w:cs="Bookman Old Style"/>
          <w:color w:val="000000"/>
          <w:sz w:val="22"/>
        </w:rPr>
        <w:t>gh satisfaction will have an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high too. This means job satisfaction which include</w:t>
      </w:r>
      <w:r>
        <w:rPr>
          <w:rFonts w:ascii="Bookman Old Style" w:hAnsi="Bookman Old Style" w:cs="Bookman Old Style"/>
          <w:color w:val="000000"/>
          <w:sz w:val="22"/>
        </w:rPr>
        <w:t>s</w:t>
      </w:r>
      <w:r w:rsidR="009604FD">
        <w:rPr>
          <w:rFonts w:ascii="Bookman Old Style" w:hAnsi="Bookman Old Style" w:cs="Bookman Old Style"/>
          <w:color w:val="000000"/>
          <w:sz w:val="22"/>
        </w:rPr>
        <w:t xml:space="preserve"> </w:t>
      </w:r>
      <w:r>
        <w:rPr>
          <w:rFonts w:ascii="Bookman Old Style" w:hAnsi="Bookman Old Style" w:cs="Bookman Old Style"/>
          <w:sz w:val="22"/>
        </w:rPr>
        <w:t>opportunities to learn and gain trust, attention and good relations between superiors and employees, ability to provide stable working cond</w:t>
      </w:r>
      <w:r>
        <w:rPr>
          <w:rFonts w:ascii="Bookman Old Style" w:hAnsi="Bookman Old Style" w:cs="Bookman Old Style"/>
          <w:sz w:val="22"/>
        </w:rPr>
        <w:t>itions and situations, opportunities for advancement, availability of facilities and infrastructure, and adequate work</w:t>
      </w:r>
      <w:r w:rsidR="009604FD">
        <w:rPr>
          <w:rFonts w:ascii="Bookman Old Style" w:hAnsi="Bookman Old Style" w:cs="Bookman Old Style"/>
          <w:sz w:val="22"/>
        </w:rPr>
        <w:t xml:space="preserve"> </w:t>
      </w:r>
      <w:r>
        <w:rPr>
          <w:rFonts w:ascii="Bookman Old Style" w:hAnsi="Bookman Old Style" w:cs="Bookman Old Style"/>
          <w:color w:val="000000"/>
          <w:sz w:val="22"/>
        </w:rPr>
        <w:t>will be able to have a very good influence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 xml:space="preserve">in </w:t>
      </w:r>
      <w:proofErr w:type="spellStart"/>
      <w:r w:rsidR="00ED5573">
        <w:rPr>
          <w:rFonts w:ascii="Bookman Old Style" w:hAnsi="Bookman Old Style" w:cs="Bookman Old Style"/>
          <w:color w:val="000000"/>
          <w:sz w:val="22"/>
        </w:rPr>
        <w:t>BUMDesa</w:t>
      </w:r>
      <w:proofErr w:type="spellEnd"/>
      <w:r>
        <w:rPr>
          <w:rFonts w:ascii="Bookman Old Style" w:hAnsi="Bookman Old Style" w:cs="Bookman Old Style"/>
          <w:color w:val="000000"/>
          <w:sz w:val="22"/>
        </w:rPr>
        <w:t xml:space="preserve"> employees who distribute agricultural products in Tabana</w:t>
      </w:r>
      <w:r>
        <w:rPr>
          <w:rFonts w:ascii="Bookman Old Style" w:hAnsi="Bookman Old Style" w:cs="Bookman Old Style"/>
          <w:color w:val="000000"/>
          <w:sz w:val="22"/>
        </w:rPr>
        <w:t>n Regency.</w:t>
      </w:r>
      <w:r>
        <w:rPr>
          <w:rFonts w:ascii="Bookman Old Style" w:hAnsi="Bookman Old Style" w:cs="Bookman Old Style"/>
          <w:sz w:val="22"/>
          <w:lang w:val="id-ID"/>
        </w:rPr>
        <w:t>Job satisfaction is a feeling that supports or does not support employees related to their work or condition. Job-related feelings involve aspects such as effort, career development opportunities, relationships with other employees, job placement</w:t>
      </w:r>
      <w:r>
        <w:rPr>
          <w:rFonts w:ascii="Bookman Old Style" w:hAnsi="Bookman Old Style" w:cs="Bookman Old Style"/>
          <w:sz w:val="22"/>
          <w:lang w:val="id-ID"/>
        </w:rPr>
        <w:t>, and organizational structure.</w:t>
      </w:r>
    </w:p>
    <w:p w14:paraId="5A4F8FBC" w14:textId="77777777" w:rsidR="00CB41F0" w:rsidRDefault="00F028F5">
      <w:pPr>
        <w:ind w:firstLine="567"/>
        <w:jc w:val="both"/>
        <w:rPr>
          <w:rFonts w:ascii="Bookman Old Style" w:hAnsi="Bookman Old Style" w:cs="Bookman Old Style"/>
          <w:color w:val="000000"/>
          <w:sz w:val="22"/>
          <w:szCs w:val="22"/>
        </w:rPr>
      </w:pPr>
      <w:r>
        <w:rPr>
          <w:rFonts w:ascii="Bookman Old Style" w:hAnsi="Bookman Old Style" w:cs="Bookman Old Style"/>
          <w:sz w:val="22"/>
          <w:szCs w:val="22"/>
        </w:rPr>
        <w:t xml:space="preserve">The results of this study are in line with the results of previous studies conducted by </w:t>
      </w:r>
      <w:proofErr w:type="spellStart"/>
      <w:r>
        <w:rPr>
          <w:rFonts w:ascii="Bookman Old Style" w:hAnsi="Bookman Old Style" w:cs="Bookman Old Style"/>
          <w:sz w:val="22"/>
          <w:szCs w:val="22"/>
        </w:rPr>
        <w:t>Safitri</w:t>
      </w:r>
      <w:proofErr w:type="spellEnd"/>
      <w:r>
        <w:rPr>
          <w:rFonts w:ascii="Bookman Old Style" w:hAnsi="Bookman Old Style" w:cs="Bookman Old Style"/>
          <w:sz w:val="22"/>
          <w:szCs w:val="22"/>
        </w:rPr>
        <w:t xml:space="preserve">, (2017), Nabawi (2019), </w:t>
      </w:r>
      <w:proofErr w:type="spellStart"/>
      <w:r>
        <w:rPr>
          <w:rFonts w:ascii="Bookman Old Style" w:hAnsi="Bookman Old Style" w:cs="Bookman Old Style"/>
          <w:sz w:val="22"/>
          <w:szCs w:val="22"/>
        </w:rPr>
        <w:t>Nugrahaningsih</w:t>
      </w:r>
      <w:proofErr w:type="spellEnd"/>
      <w:r>
        <w:rPr>
          <w:rFonts w:ascii="Bookman Old Style" w:hAnsi="Bookman Old Style" w:cs="Bookman Old Style"/>
          <w:sz w:val="22"/>
          <w:szCs w:val="22"/>
        </w:rPr>
        <w:t xml:space="preserve">, et al (2017), </w:t>
      </w:r>
      <w:proofErr w:type="spellStart"/>
      <w:r>
        <w:rPr>
          <w:rFonts w:ascii="Bookman Old Style" w:hAnsi="Bookman Old Style" w:cs="Bookman Old Style"/>
          <w:sz w:val="22"/>
          <w:szCs w:val="22"/>
        </w:rPr>
        <w:t>Sriekaningsih</w:t>
      </w:r>
      <w:proofErr w:type="spellEnd"/>
      <w:r>
        <w:rPr>
          <w:rFonts w:ascii="Bookman Old Style" w:hAnsi="Bookman Old Style" w:cs="Bookman Old Style"/>
          <w:sz w:val="22"/>
          <w:szCs w:val="22"/>
        </w:rPr>
        <w:t xml:space="preserve"> (2017) and </w:t>
      </w:r>
      <w:proofErr w:type="spellStart"/>
      <w:r>
        <w:rPr>
          <w:rFonts w:ascii="Bookman Old Style" w:hAnsi="Bookman Old Style" w:cs="Bookman Old Style"/>
          <w:sz w:val="22"/>
          <w:szCs w:val="22"/>
        </w:rPr>
        <w:t>Siagan</w:t>
      </w:r>
      <w:proofErr w:type="spellEnd"/>
      <w:r>
        <w:rPr>
          <w:rFonts w:ascii="Bookman Old Style" w:hAnsi="Bookman Old Style" w:cs="Bookman Old Style"/>
          <w:sz w:val="22"/>
          <w:szCs w:val="22"/>
        </w:rPr>
        <w:t>, et al (2018) which state that Organizatio</w:t>
      </w:r>
      <w:r>
        <w:rPr>
          <w:rFonts w:ascii="Bookman Old Style" w:hAnsi="Bookman Old Style" w:cs="Bookman Old Style"/>
          <w:sz w:val="22"/>
          <w:szCs w:val="22"/>
        </w:rPr>
        <w:t>nal Culture, Performance, Job satisfaction is positive, so it can improve economic performance significantly, and this means that efficiency will increase in achieving a goal.</w:t>
      </w:r>
    </w:p>
    <w:p w14:paraId="394A0EDE" w14:textId="77777777" w:rsidR="00CB41F0" w:rsidRDefault="00F028F5">
      <w:pPr>
        <w:pStyle w:val="Heading3"/>
        <w:numPr>
          <w:ilvl w:val="0"/>
          <w:numId w:val="0"/>
        </w:numPr>
        <w:rPr>
          <w:rFonts w:ascii="Bookman Old Style" w:hAnsi="Bookman Old Style" w:cs="Bookman Old Style"/>
          <w:sz w:val="22"/>
          <w:szCs w:val="22"/>
        </w:rPr>
      </w:pPr>
      <w:r>
        <w:rPr>
          <w:rFonts w:ascii="Bookman Old Style" w:hAnsi="Bookman Old Style" w:cs="Bookman Old Style"/>
          <w:sz w:val="22"/>
          <w:szCs w:val="22"/>
          <w:lang w:val="id-ID"/>
        </w:rPr>
        <w:t>The Effect of Performance and Organizational Culture on Job Satisfaction</w:t>
      </w:r>
    </w:p>
    <w:p w14:paraId="69291FE1" w14:textId="77777777" w:rsidR="00CB41F0" w:rsidRDefault="00CB41F0">
      <w:pPr>
        <w:rPr>
          <w:rFonts w:ascii="Bookman Old Style" w:hAnsi="Bookman Old Style" w:cs="Bookman Old Style"/>
          <w:sz w:val="22"/>
          <w:szCs w:val="22"/>
        </w:rPr>
      </w:pPr>
    </w:p>
    <w:p w14:paraId="69B8F4A5" w14:textId="6A5C30D6" w:rsidR="00CB41F0" w:rsidRDefault="00F028F5">
      <w:pPr>
        <w:ind w:firstLine="567"/>
        <w:jc w:val="both"/>
        <w:rPr>
          <w:rFonts w:ascii="Bookman Old Style" w:hAnsi="Bookman Old Style" w:cs="Bookman Old Style"/>
          <w:sz w:val="22"/>
          <w:szCs w:val="22"/>
        </w:rPr>
      </w:pPr>
      <w:r>
        <w:rPr>
          <w:rFonts w:ascii="Bookman Old Style" w:hAnsi="Bookman Old Style" w:cs="Bookman Old Style"/>
          <w:sz w:val="22"/>
          <w:szCs w:val="22"/>
        </w:rPr>
        <w:t>The re</w:t>
      </w:r>
      <w:r>
        <w:rPr>
          <w:rFonts w:ascii="Bookman Old Style" w:hAnsi="Bookman Old Style" w:cs="Bookman Old Style"/>
          <w:sz w:val="22"/>
          <w:szCs w:val="22"/>
        </w:rPr>
        <w:t>sults of statistical data analysis show that performance has a positive and significant effect on job satisfaction (path coefficient of 0.125 with a t-statistics value of 0.997) so that the analysis of this research model shows that high performance will h</w:t>
      </w:r>
      <w:r>
        <w:rPr>
          <w:rFonts w:ascii="Bookman Old Style" w:hAnsi="Bookman Old Style" w:cs="Bookman Old Style"/>
          <w:sz w:val="22"/>
          <w:szCs w:val="22"/>
        </w:rPr>
        <w:t xml:space="preserve">ave an effect on high job satisfaction for employees who height is not proven. This means that the high and low performance of </w:t>
      </w:r>
      <w:proofErr w:type="spellStart"/>
      <w:r w:rsidR="00ED5573">
        <w:rPr>
          <w:rFonts w:ascii="Bookman Old Style" w:hAnsi="Bookman Old Style" w:cs="Bookman Old Style"/>
          <w:sz w:val="22"/>
          <w:szCs w:val="22"/>
        </w:rPr>
        <w:t>BUMDesa</w:t>
      </w:r>
      <w:proofErr w:type="spellEnd"/>
      <w:r>
        <w:rPr>
          <w:rFonts w:ascii="Bookman Old Style" w:hAnsi="Bookman Old Style" w:cs="Bookman Old Style"/>
          <w:sz w:val="22"/>
          <w:szCs w:val="22"/>
        </w:rPr>
        <w:t xml:space="preserve"> that distribute agricultural products in Tabanan Regency can affect job satisfaction because all indicators can be achieve</w:t>
      </w:r>
      <w:r>
        <w:rPr>
          <w:rFonts w:ascii="Bookman Old Style" w:hAnsi="Bookman Old Style" w:cs="Bookman Old Style"/>
          <w:sz w:val="22"/>
          <w:szCs w:val="22"/>
        </w:rPr>
        <w:t>d.</w:t>
      </w:r>
    </w:p>
    <w:p w14:paraId="778E4C15" w14:textId="08FF9F98" w:rsidR="00CB41F0" w:rsidRDefault="00F028F5">
      <w:pPr>
        <w:ind w:firstLine="567"/>
        <w:jc w:val="both"/>
        <w:rPr>
          <w:rFonts w:ascii="Bookman Old Style" w:hAnsi="Bookman Old Style" w:cs="Bookman Old Style"/>
          <w:i/>
          <w:iCs/>
          <w:sz w:val="22"/>
          <w:szCs w:val="22"/>
        </w:rPr>
      </w:pPr>
      <w:r>
        <w:rPr>
          <w:rFonts w:ascii="Bookman Old Style" w:hAnsi="Bookman Old Style" w:cs="Bookman Old Style"/>
          <w:sz w:val="22"/>
          <w:szCs w:val="22"/>
        </w:rPr>
        <w:t>The results of statistical data analysis show that Organizational Culture has a positive and significant effect on Job Satisfaction (path coefficient of</w:t>
      </w:r>
      <w:r>
        <w:rPr>
          <w:rFonts w:ascii="Bookman Old Style" w:hAnsi="Bookman Old Style" w:cs="Bookman Old Style"/>
          <w:color w:val="000000"/>
          <w:sz w:val="22"/>
          <w:szCs w:val="22"/>
        </w:rPr>
        <w:t>0.191 with a t-statistics value of 2.592</w:t>
      </w:r>
      <w:r>
        <w:rPr>
          <w:rFonts w:ascii="Bookman Old Style" w:hAnsi="Bookman Old Style" w:cs="Bookman Old Style"/>
          <w:sz w:val="22"/>
          <w:szCs w:val="22"/>
        </w:rPr>
        <w:t>so the analysis of this research model shows that a high orga</w:t>
      </w:r>
      <w:r>
        <w:rPr>
          <w:rFonts w:ascii="Bookman Old Style" w:hAnsi="Bookman Old Style" w:cs="Bookman Old Style"/>
          <w:sz w:val="22"/>
          <w:szCs w:val="22"/>
        </w:rPr>
        <w:t>nizational culture will have a high job satisfaction effect. This means that Organizational Culture has succeeded in increasing job satisfaction through various indicators such as innovation and risk-taking, attention to detail, results-oriented, human-ori</w:t>
      </w:r>
      <w:r>
        <w:rPr>
          <w:rFonts w:ascii="Bookman Old Style" w:hAnsi="Bookman Old Style" w:cs="Bookman Old Style"/>
          <w:sz w:val="22"/>
          <w:szCs w:val="22"/>
        </w:rPr>
        <w:t xml:space="preserve">ented, and team-oriented. Likewise, employees have received a very good Organizational Culture by responding to job satisfaction given by </w:t>
      </w:r>
      <w:proofErr w:type="spellStart"/>
      <w:r w:rsidR="00ED5573">
        <w:rPr>
          <w:rFonts w:ascii="Bookman Old Style" w:hAnsi="Bookman Old Style" w:cs="Bookman Old Style"/>
          <w:sz w:val="22"/>
          <w:szCs w:val="22"/>
        </w:rPr>
        <w:t>BUMDesa</w:t>
      </w:r>
      <w:proofErr w:type="spellEnd"/>
      <w:r>
        <w:rPr>
          <w:rFonts w:ascii="Bookman Old Style" w:hAnsi="Bookman Old Style" w:cs="Bookman Old Style"/>
          <w:sz w:val="22"/>
          <w:szCs w:val="22"/>
        </w:rPr>
        <w:t xml:space="preserve"> employees who distribute agricultural products in Tabanan Regency.</w:t>
      </w:r>
    </w:p>
    <w:p w14:paraId="2909C248" w14:textId="27658E82" w:rsidR="00CB41F0" w:rsidRDefault="00F028F5">
      <w:pPr>
        <w:ind w:firstLine="567"/>
        <w:jc w:val="both"/>
        <w:rPr>
          <w:rFonts w:ascii="Bookman Old Style" w:hAnsi="Bookman Old Style" w:cs="Bookman Old Style"/>
          <w:color w:val="000000"/>
          <w:sz w:val="22"/>
          <w:szCs w:val="22"/>
        </w:rPr>
      </w:pPr>
      <w:r>
        <w:rPr>
          <w:rFonts w:ascii="Bookman Old Style" w:hAnsi="Bookman Old Style" w:cs="Bookman Old Style"/>
          <w:sz w:val="22"/>
          <w:szCs w:val="22"/>
        </w:rPr>
        <w:t>However, on the other hand, agricultural pro</w:t>
      </w:r>
      <w:r>
        <w:rPr>
          <w:rFonts w:ascii="Bookman Old Style" w:hAnsi="Bookman Old Style" w:cs="Bookman Old Style"/>
          <w:sz w:val="22"/>
          <w:szCs w:val="22"/>
        </w:rPr>
        <w:t xml:space="preserve">ducts are not distributed optimally. This indicates that the existing culture of </w:t>
      </w:r>
      <w:proofErr w:type="spellStart"/>
      <w:r w:rsidR="00ED5573">
        <w:rPr>
          <w:rFonts w:ascii="Bookman Old Style" w:hAnsi="Bookman Old Style" w:cs="Bookman Old Style"/>
          <w:sz w:val="22"/>
          <w:szCs w:val="22"/>
        </w:rPr>
        <w:t>BUMDesa</w:t>
      </w:r>
      <w:proofErr w:type="spellEnd"/>
      <w:r>
        <w:rPr>
          <w:rFonts w:ascii="Bookman Old Style" w:hAnsi="Bookman Old Style" w:cs="Bookman Old Style"/>
          <w:sz w:val="22"/>
          <w:szCs w:val="22"/>
        </w:rPr>
        <w:t xml:space="preserve"> employees who distribute agricultural products in Tabanan Regency has been accepted but has not been implemented properly. This is in accordance with research conducted</w:t>
      </w:r>
      <w:r>
        <w:rPr>
          <w:rFonts w:ascii="Bookman Old Style" w:hAnsi="Bookman Old Style" w:cs="Bookman Old Style"/>
          <w:sz w:val="22"/>
          <w:szCs w:val="22"/>
        </w:rPr>
        <w:t xml:space="preserve"> by </w:t>
      </w:r>
      <w:proofErr w:type="spellStart"/>
      <w:r>
        <w:rPr>
          <w:rFonts w:ascii="Bookman Old Style" w:hAnsi="Bookman Old Style" w:cs="Bookman Old Style"/>
          <w:sz w:val="22"/>
          <w:szCs w:val="22"/>
        </w:rPr>
        <w:t>Utami</w:t>
      </w:r>
      <w:proofErr w:type="spellEnd"/>
      <w:r>
        <w:rPr>
          <w:rFonts w:ascii="Bookman Old Style" w:hAnsi="Bookman Old Style" w:cs="Bookman Old Style"/>
          <w:sz w:val="22"/>
          <w:szCs w:val="22"/>
        </w:rPr>
        <w:t xml:space="preserve">, et al (2019), </w:t>
      </w:r>
      <w:proofErr w:type="spellStart"/>
      <w:r>
        <w:rPr>
          <w:rFonts w:ascii="Bookman Old Style" w:hAnsi="Bookman Old Style" w:cs="Bookman Old Style"/>
          <w:sz w:val="22"/>
          <w:szCs w:val="22"/>
        </w:rPr>
        <w:t>Lukita</w:t>
      </w:r>
      <w:proofErr w:type="spellEnd"/>
      <w:r>
        <w:rPr>
          <w:rFonts w:ascii="Bookman Old Style" w:hAnsi="Bookman Old Style" w:cs="Bookman Old Style"/>
          <w:sz w:val="22"/>
          <w:szCs w:val="22"/>
        </w:rPr>
        <w:t xml:space="preserve"> (2017), </w:t>
      </w:r>
      <w:proofErr w:type="spellStart"/>
      <w:r>
        <w:rPr>
          <w:rFonts w:ascii="Bookman Old Style" w:hAnsi="Bookman Old Style" w:cs="Bookman Old Style"/>
          <w:sz w:val="22"/>
          <w:szCs w:val="22"/>
        </w:rPr>
        <w:t>Wahyuniardi</w:t>
      </w:r>
      <w:proofErr w:type="spellEnd"/>
      <w:r>
        <w:rPr>
          <w:rFonts w:ascii="Bookman Old Style" w:hAnsi="Bookman Old Style" w:cs="Bookman Old Style"/>
          <w:sz w:val="22"/>
          <w:szCs w:val="22"/>
        </w:rPr>
        <w:t>, et al (2018), Putra, et al (2018) and Wibawa, et al (2018) which state that performance, and Organizational Culture has an effect on Job Satisfaction.</w:t>
      </w:r>
    </w:p>
    <w:p w14:paraId="766F1959" w14:textId="77777777" w:rsidR="00CB41F0" w:rsidRDefault="00CB41F0">
      <w:pPr>
        <w:ind w:firstLine="567"/>
        <w:jc w:val="both"/>
        <w:rPr>
          <w:rFonts w:ascii="Bookman Old Style" w:hAnsi="Bookman Old Style" w:cs="Bookman Old Style"/>
          <w:color w:val="000000"/>
          <w:sz w:val="22"/>
          <w:szCs w:val="22"/>
        </w:rPr>
      </w:pPr>
    </w:p>
    <w:p w14:paraId="1F2C5954" w14:textId="210F8002" w:rsidR="00CB41F0" w:rsidRDefault="00F028F5">
      <w:pPr>
        <w:pStyle w:val="Heading3"/>
        <w:numPr>
          <w:ilvl w:val="0"/>
          <w:numId w:val="0"/>
        </w:numPr>
        <w:tabs>
          <w:tab w:val="left" w:pos="567"/>
        </w:tabs>
        <w:rPr>
          <w:rFonts w:ascii="Bookman Old Style" w:hAnsi="Bookman Old Style" w:cs="Bookman Old Style"/>
          <w:sz w:val="22"/>
          <w:szCs w:val="22"/>
        </w:rPr>
      </w:pPr>
      <w:r>
        <w:rPr>
          <w:rFonts w:ascii="Bookman Old Style" w:hAnsi="Bookman Old Style" w:cs="Bookman Old Style"/>
          <w:sz w:val="22"/>
          <w:szCs w:val="22"/>
        </w:rPr>
        <w:t>The Influence of Organizational Culture and Perform</w:t>
      </w:r>
      <w:r>
        <w:rPr>
          <w:rFonts w:ascii="Bookman Old Style" w:hAnsi="Bookman Old Style" w:cs="Bookman Old Style"/>
          <w:sz w:val="22"/>
          <w:szCs w:val="22"/>
        </w:rPr>
        <w:t>ance on</w:t>
      </w:r>
      <w:r w:rsidR="000420EE">
        <w:rPr>
          <w:rFonts w:ascii="Bookman Old Style" w:hAnsi="Bookman Old Style" w:cs="Bookman Old Style"/>
          <w:sz w:val="22"/>
          <w:szCs w:val="22"/>
        </w:rPr>
        <w:t xml:space="preserve"> </w:t>
      </w:r>
      <w:r>
        <w:rPr>
          <w:rFonts w:ascii="Bookman Old Style" w:hAnsi="Bookman Old Style" w:cs="Bookman Old Style"/>
          <w:sz w:val="22"/>
          <w:szCs w:val="22"/>
        </w:rPr>
        <w:t>Improving the Rural Economy through Job Satisfaction</w:t>
      </w:r>
    </w:p>
    <w:p w14:paraId="036BB7DF" w14:textId="1C23F8D5" w:rsidR="00CB41F0" w:rsidRDefault="00F028F5">
      <w:pPr>
        <w:ind w:firstLine="567"/>
        <w:jc w:val="both"/>
        <w:rPr>
          <w:color w:val="000000"/>
        </w:rPr>
      </w:pPr>
      <w:r>
        <w:rPr>
          <w:rFonts w:ascii="Bookman Old Style" w:hAnsi="Bookman Old Style" w:cs="Bookman Old Style"/>
          <w:color w:val="000000"/>
          <w:sz w:val="22"/>
        </w:rPr>
        <w:t>The results of statistical data analysis show that Organizational Culture has no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Pr>
          <w:rFonts w:ascii="Bookman Old Style" w:hAnsi="Bookman Old Style" w:cs="Bookman Old Style"/>
          <w:color w:val="000000"/>
          <w:sz w:val="22"/>
        </w:rPr>
        <w:t xml:space="preserve">(path </w:t>
      </w:r>
      <w:proofErr w:type="spellStart"/>
      <w:r>
        <w:rPr>
          <w:rFonts w:ascii="Bookman Old Style" w:hAnsi="Bookman Old Style" w:cs="Bookman Old Style"/>
          <w:color w:val="000000"/>
          <w:sz w:val="22"/>
        </w:rPr>
        <w:t>coeficient</w:t>
      </w:r>
      <w:proofErr w:type="spellEnd"/>
      <w:r>
        <w:rPr>
          <w:rFonts w:ascii="Bookman Old Style" w:hAnsi="Bookman Old Style" w:cs="Bookman Old Style"/>
          <w:color w:val="000000"/>
          <w:sz w:val="22"/>
        </w:rPr>
        <w:t xml:space="preserve"> value = 0.164 with t-statistics value of 1.456)) so that the a</w:t>
      </w:r>
      <w:r>
        <w:rPr>
          <w:rFonts w:ascii="Bookman Old Style" w:hAnsi="Bookman Old Style" w:cs="Bookman Old Style"/>
          <w:color w:val="000000"/>
          <w:sz w:val="22"/>
        </w:rPr>
        <w:t>nalysis of this research model shows that Organizational Culture has no direct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proofErr w:type="spellStart"/>
      <w:r w:rsidR="00ED5573">
        <w:rPr>
          <w:rFonts w:ascii="Bookman Old Style" w:hAnsi="Bookman Old Style" w:cs="Bookman Old Style"/>
          <w:color w:val="000000"/>
          <w:sz w:val="22"/>
        </w:rPr>
        <w:t>BUMDesa</w:t>
      </w:r>
      <w:r>
        <w:rPr>
          <w:rFonts w:ascii="Bookman Old Style" w:hAnsi="Bookman Old Style" w:cs="Bookman Old Style"/>
          <w:color w:val="000000"/>
          <w:sz w:val="22"/>
        </w:rPr>
        <w:t>a</w:t>
      </w:r>
      <w:proofErr w:type="spellEnd"/>
      <w:r>
        <w:rPr>
          <w:rFonts w:ascii="Bookman Old Style" w:hAnsi="Bookman Old Style" w:cs="Bookman Old Style"/>
          <w:color w:val="000000"/>
          <w:sz w:val="22"/>
        </w:rPr>
        <w:t xml:space="preserve"> distributor of agricultural products in Tabanan Regency. However, Organizational Culture has an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Pr>
          <w:rFonts w:ascii="Bookman Old Style" w:hAnsi="Bookman Old Style" w:cs="Bookman Old Style"/>
          <w:color w:val="000000"/>
          <w:sz w:val="22"/>
        </w:rPr>
        <w:t>i</w:t>
      </w:r>
      <w:r>
        <w:rPr>
          <w:rFonts w:ascii="Bookman Old Style" w:hAnsi="Bookman Old Style" w:cs="Bookman Old Style"/>
          <w:color w:val="000000"/>
          <w:sz w:val="22"/>
        </w:rPr>
        <w:t xml:space="preserve">ndirectly through job satisfaction (path </w:t>
      </w:r>
      <w:proofErr w:type="spellStart"/>
      <w:r>
        <w:rPr>
          <w:rFonts w:ascii="Bookman Old Style" w:hAnsi="Bookman Old Style" w:cs="Bookman Old Style"/>
          <w:color w:val="000000"/>
          <w:sz w:val="22"/>
        </w:rPr>
        <w:t>coeficient</w:t>
      </w:r>
      <w:proofErr w:type="spellEnd"/>
      <w:r>
        <w:rPr>
          <w:rFonts w:ascii="Bookman Old Style" w:hAnsi="Bookman Old Style" w:cs="Bookman Old Style"/>
          <w:color w:val="000000"/>
          <w:sz w:val="22"/>
        </w:rPr>
        <w:t xml:space="preserve"> value = 0.083 with t-statistics value of 2.219). This means that job satisfaction as an intervening variable is able to have a positive and significant influence on Organizational Culture and</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w:t>
      </w:r>
      <w:r>
        <w:rPr>
          <w:rFonts w:ascii="Bookman Old Style" w:hAnsi="Bookman Old Style" w:cs="Bookman Old Style"/>
          <w:sz w:val="22"/>
        </w:rPr>
        <w:t xml:space="preserve"> Rural Economy</w:t>
      </w:r>
      <w:r w:rsidR="000420EE">
        <w:rPr>
          <w:rFonts w:ascii="Bookman Old Style" w:hAnsi="Bookman Old Style" w:cs="Bookman Old Style"/>
          <w:sz w:val="22"/>
        </w:rPr>
        <w:t xml:space="preserve"> </w:t>
      </w:r>
      <w:proofErr w:type="spellStart"/>
      <w:r w:rsidR="00ED5573">
        <w:rPr>
          <w:rFonts w:ascii="Bookman Old Style" w:hAnsi="Bookman Old Style" w:cs="Bookman Old Style"/>
          <w:bCs/>
          <w:color w:val="000000"/>
          <w:spacing w:val="-6"/>
          <w:sz w:val="22"/>
          <w:lang w:val="en-GB"/>
        </w:rPr>
        <w:t>BUMDesa</w:t>
      </w:r>
      <w:proofErr w:type="spellEnd"/>
      <w:r>
        <w:rPr>
          <w:rFonts w:ascii="Bookman Old Style" w:hAnsi="Bookman Old Style" w:cs="Bookman Old Style"/>
          <w:bCs/>
          <w:color w:val="000000"/>
          <w:spacing w:val="-6"/>
          <w:sz w:val="22"/>
          <w:lang w:val="en-GB"/>
        </w:rPr>
        <w:t xml:space="preserve"> that distribute agricultural products in Tabanan Regency</w:t>
      </w:r>
      <w:r>
        <w:rPr>
          <w:rFonts w:ascii="Bookman Old Style" w:hAnsi="Bookman Old Style" w:cs="Bookman Old Style"/>
          <w:color w:val="000000"/>
          <w:sz w:val="22"/>
        </w:rPr>
        <w:t>.</w:t>
      </w:r>
    </w:p>
    <w:p w14:paraId="56799D02" w14:textId="44754327" w:rsidR="00CB41F0" w:rsidRDefault="00F028F5">
      <w:pPr>
        <w:ind w:firstLine="567"/>
        <w:jc w:val="both"/>
        <w:rPr>
          <w:rFonts w:ascii="Bookman Old Style" w:hAnsi="Bookman Old Style" w:cs="Bookman Old Style"/>
          <w:color w:val="000000"/>
          <w:sz w:val="22"/>
        </w:rPr>
      </w:pPr>
      <w:r>
        <w:rPr>
          <w:rFonts w:ascii="Bookman Old Style" w:hAnsi="Bookman Old Style" w:cs="Bookman Old Style"/>
          <w:i/>
          <w:spacing w:val="-6"/>
          <w:sz w:val="22"/>
        </w:rPr>
        <w:lastRenderedPageBreak/>
        <w:t>Organizational Culture</w:t>
      </w:r>
      <w:r w:rsidR="000420EE">
        <w:rPr>
          <w:rFonts w:ascii="Bookman Old Style" w:hAnsi="Bookman Old Style" w:cs="Bookman Old Style"/>
          <w:i/>
          <w:spacing w:val="-6"/>
          <w:sz w:val="22"/>
        </w:rPr>
        <w:t xml:space="preserve"> </w:t>
      </w:r>
      <w:r>
        <w:rPr>
          <w:rFonts w:ascii="Bookman Old Style" w:hAnsi="Bookman Old Style" w:cs="Bookman Old Style"/>
          <w:spacing w:val="-6"/>
          <w:sz w:val="22"/>
        </w:rPr>
        <w:t>Good behavior will have a great influence on the behavior of its members because of the high level of togetherness and intensity to create an internal climate. Conversely, if the culture is not good, it will reduce the level of togetherness and intensity t</w:t>
      </w:r>
      <w:r>
        <w:rPr>
          <w:rFonts w:ascii="Bookman Old Style" w:hAnsi="Bookman Old Style" w:cs="Bookman Old Style"/>
          <w:spacing w:val="-6"/>
          <w:sz w:val="22"/>
        </w:rPr>
        <w:t>o create a good organizational climate. Organizational Culture can also</w:t>
      </w:r>
      <w:r w:rsidR="000420EE">
        <w:rPr>
          <w:rFonts w:ascii="Bookman Old Style" w:hAnsi="Bookman Old Style" w:cs="Bookman Old Style"/>
          <w:spacing w:val="-6"/>
          <w:sz w:val="22"/>
        </w:rPr>
        <w:t xml:space="preserve"> </w:t>
      </w:r>
      <w:r>
        <w:rPr>
          <w:rFonts w:ascii="Bookman Old Style" w:hAnsi="Bookman Old Style" w:cs="Bookman Old Style"/>
          <w:sz w:val="22"/>
        </w:rPr>
        <w:t xml:space="preserve">Improving the Rural Economy. Where a conducive organizational culture creates job satisfaction, work ethic, and employee motivation. All of these factors are indicators of the creation </w:t>
      </w:r>
      <w:r>
        <w:rPr>
          <w:rFonts w:ascii="Bookman Old Style" w:hAnsi="Bookman Old Style" w:cs="Bookman Old Style"/>
          <w:sz w:val="22"/>
        </w:rPr>
        <w:t>of high satisfaction which will result in a high increase in the rural economy.</w:t>
      </w:r>
    </w:p>
    <w:p w14:paraId="12893C02" w14:textId="3FCCC8C3" w:rsidR="00CB41F0" w:rsidRDefault="00F028F5">
      <w:pPr>
        <w:ind w:firstLine="567"/>
        <w:jc w:val="both"/>
        <w:rPr>
          <w:rFonts w:eastAsia="Calibri"/>
          <w:color w:val="000000"/>
        </w:rPr>
      </w:pPr>
      <w:r>
        <w:rPr>
          <w:rFonts w:ascii="Bookman Old Style" w:hAnsi="Bookman Old Style" w:cs="Bookman Old Style"/>
          <w:color w:val="000000"/>
          <w:sz w:val="22"/>
        </w:rPr>
        <w:t>The results of statistical data analysis show that the organizational environment has no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Pr>
          <w:rFonts w:ascii="Bookman Old Style" w:hAnsi="Bookman Old Style" w:cs="Bookman Old Style"/>
          <w:color w:val="000000"/>
          <w:sz w:val="22"/>
        </w:rPr>
        <w:t xml:space="preserve">(path </w:t>
      </w:r>
      <w:proofErr w:type="spellStart"/>
      <w:r>
        <w:rPr>
          <w:rFonts w:ascii="Bookman Old Style" w:hAnsi="Bookman Old Style" w:cs="Bookman Old Style"/>
          <w:color w:val="000000"/>
          <w:sz w:val="22"/>
        </w:rPr>
        <w:t>coeficient</w:t>
      </w:r>
      <w:proofErr w:type="spellEnd"/>
      <w:r>
        <w:rPr>
          <w:rFonts w:ascii="Bookman Old Style" w:hAnsi="Bookman Old Style" w:cs="Bookman Old Style"/>
          <w:color w:val="000000"/>
          <w:sz w:val="22"/>
        </w:rPr>
        <w:t xml:space="preserve"> value = 0.125 with a t-statistics </w:t>
      </w:r>
      <w:r>
        <w:rPr>
          <w:rFonts w:ascii="Bookman Old Style" w:hAnsi="Bookman Old Style" w:cs="Bookman Old Style"/>
          <w:color w:val="000000"/>
          <w:sz w:val="22"/>
        </w:rPr>
        <w:t>value of 0.997) so that the analysis of this research model shows that performance has no direct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proofErr w:type="spellStart"/>
      <w:r w:rsidR="00ED5573">
        <w:rPr>
          <w:rFonts w:ascii="Bookman Old Style" w:hAnsi="Bookman Old Style" w:cs="Bookman Old Style"/>
          <w:color w:val="000000"/>
          <w:sz w:val="22"/>
        </w:rPr>
        <w:t>BUMDes</w:t>
      </w:r>
      <w:r>
        <w:rPr>
          <w:rFonts w:ascii="Bookman Old Style" w:hAnsi="Bookman Old Style" w:cs="Bookman Old Style"/>
          <w:color w:val="000000"/>
          <w:sz w:val="22"/>
        </w:rPr>
        <w:t>a</w:t>
      </w:r>
      <w:proofErr w:type="spellEnd"/>
      <w:r>
        <w:rPr>
          <w:rFonts w:ascii="Bookman Old Style" w:hAnsi="Bookman Old Style" w:cs="Bookman Old Style"/>
          <w:color w:val="000000"/>
          <w:sz w:val="22"/>
        </w:rPr>
        <w:t xml:space="preserve"> </w:t>
      </w:r>
      <w:r w:rsidR="00EA0819">
        <w:rPr>
          <w:rFonts w:ascii="Bookman Old Style" w:hAnsi="Bookman Old Style" w:cs="Bookman Old Style"/>
          <w:color w:val="000000"/>
          <w:sz w:val="22"/>
        </w:rPr>
        <w:t xml:space="preserve">a </w:t>
      </w:r>
      <w:r>
        <w:rPr>
          <w:rFonts w:ascii="Bookman Old Style" w:hAnsi="Bookman Old Style" w:cs="Bookman Old Style"/>
          <w:color w:val="000000"/>
          <w:sz w:val="22"/>
        </w:rPr>
        <w:t>distributor of agricultural products in Tabanan Regency. However, performance affects</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Pr>
          <w:rFonts w:ascii="Bookman Old Style" w:hAnsi="Bookman Old Style" w:cs="Bookman Old Style"/>
          <w:color w:val="000000"/>
          <w:sz w:val="22"/>
        </w:rPr>
        <w:t>ind</w:t>
      </w:r>
      <w:r>
        <w:rPr>
          <w:rFonts w:ascii="Bookman Old Style" w:hAnsi="Bookman Old Style" w:cs="Bookman Old Style"/>
          <w:color w:val="000000"/>
          <w:sz w:val="22"/>
        </w:rPr>
        <w:t xml:space="preserve">irectly through job satisfaction (path </w:t>
      </w:r>
      <w:proofErr w:type="spellStart"/>
      <w:r>
        <w:rPr>
          <w:rFonts w:ascii="Bookman Old Style" w:hAnsi="Bookman Old Style" w:cs="Bookman Old Style"/>
          <w:color w:val="000000"/>
          <w:sz w:val="22"/>
        </w:rPr>
        <w:t>coeficient</w:t>
      </w:r>
      <w:proofErr w:type="spellEnd"/>
      <w:r>
        <w:rPr>
          <w:rFonts w:ascii="Bookman Old Style" w:hAnsi="Bookman Old Style" w:cs="Bookman Old Style"/>
          <w:color w:val="000000"/>
          <w:sz w:val="22"/>
        </w:rPr>
        <w:t xml:space="preserve"> value = 0.299 with t-statistics value of 3.499). This means that job satisfaction as an intervening variable is able to have a positive and significant influence on performance and performance</w:t>
      </w:r>
      <w:r w:rsidR="000420EE">
        <w:rPr>
          <w:rFonts w:ascii="Bookman Old Style" w:hAnsi="Bookman Old Style" w:cs="Bookman Old Style"/>
          <w:color w:val="000000"/>
          <w:sz w:val="22"/>
        </w:rPr>
        <w:t xml:space="preserve"> </w:t>
      </w:r>
      <w:r>
        <w:rPr>
          <w:rFonts w:ascii="Bookman Old Style" w:hAnsi="Bookman Old Style" w:cs="Bookman Old Style"/>
          <w:sz w:val="22"/>
        </w:rPr>
        <w:t xml:space="preserve">Improving the </w:t>
      </w:r>
      <w:r>
        <w:rPr>
          <w:rFonts w:ascii="Bookman Old Style" w:hAnsi="Bookman Old Style" w:cs="Bookman Old Style"/>
          <w:sz w:val="22"/>
        </w:rPr>
        <w:t>Rural Economy</w:t>
      </w:r>
      <w:r w:rsidR="000420EE">
        <w:rPr>
          <w:rFonts w:ascii="Bookman Old Style" w:hAnsi="Bookman Old Style" w:cs="Bookman Old Style"/>
          <w:sz w:val="22"/>
        </w:rPr>
        <w:t xml:space="preserve"> </w:t>
      </w:r>
      <w:proofErr w:type="spellStart"/>
      <w:r w:rsidR="00ED5573">
        <w:rPr>
          <w:rFonts w:ascii="Bookman Old Style" w:hAnsi="Bookman Old Style" w:cs="Bookman Old Style"/>
          <w:color w:val="000000"/>
          <w:sz w:val="22"/>
        </w:rPr>
        <w:t>BUMDes</w:t>
      </w:r>
      <w:r>
        <w:rPr>
          <w:rFonts w:ascii="Bookman Old Style" w:hAnsi="Bookman Old Style" w:cs="Bookman Old Style"/>
          <w:color w:val="000000"/>
          <w:sz w:val="22"/>
        </w:rPr>
        <w:t>a</w:t>
      </w:r>
      <w:proofErr w:type="spellEnd"/>
      <w:r>
        <w:rPr>
          <w:rFonts w:ascii="Bookman Old Style" w:hAnsi="Bookman Old Style" w:cs="Bookman Old Style"/>
          <w:color w:val="000000"/>
          <w:sz w:val="22"/>
        </w:rPr>
        <w:t xml:space="preserve"> </w:t>
      </w:r>
      <w:r w:rsidR="00EA0819">
        <w:rPr>
          <w:rFonts w:ascii="Bookman Old Style" w:hAnsi="Bookman Old Style" w:cs="Bookman Old Style"/>
          <w:color w:val="000000"/>
          <w:sz w:val="22"/>
        </w:rPr>
        <w:t xml:space="preserve">a </w:t>
      </w:r>
      <w:r>
        <w:rPr>
          <w:rFonts w:ascii="Bookman Old Style" w:hAnsi="Bookman Old Style" w:cs="Bookman Old Style"/>
          <w:color w:val="000000"/>
          <w:sz w:val="22"/>
        </w:rPr>
        <w:t>distributor of agricultural products in Tabanan Regency.</w:t>
      </w:r>
    </w:p>
    <w:p w14:paraId="35CFC9E1" w14:textId="77777777" w:rsidR="00CB41F0" w:rsidRDefault="00F028F5">
      <w:pPr>
        <w:ind w:firstLine="567"/>
        <w:jc w:val="both"/>
        <w:rPr>
          <w:rFonts w:eastAsia="Calibri"/>
          <w:color w:val="000000"/>
        </w:rPr>
      </w:pPr>
      <w:r>
        <w:rPr>
          <w:rFonts w:ascii="Bookman Old Style" w:hAnsi="Bookman Old Style" w:cs="Bookman Old Style"/>
          <w:sz w:val="22"/>
          <w:lang w:val="en-ID" w:eastAsia="en-ID"/>
        </w:rPr>
        <w:t xml:space="preserve">A performance condition is said to be good if employees can carry out activities optimally, healthy, safe and comfortable. </w:t>
      </w:r>
      <w:proofErr w:type="gramStart"/>
      <w:r>
        <w:rPr>
          <w:rFonts w:ascii="Bookman Old Style" w:hAnsi="Bookman Old Style" w:cs="Bookman Old Style"/>
          <w:sz w:val="22"/>
          <w:lang w:val="en-ID" w:eastAsia="en-ID"/>
        </w:rPr>
        <w:t>Therefore</w:t>
      </w:r>
      <w:proofErr w:type="gramEnd"/>
      <w:r>
        <w:rPr>
          <w:rFonts w:ascii="Bookman Old Style" w:hAnsi="Bookman Old Style" w:cs="Bookman Old Style"/>
          <w:sz w:val="22"/>
          <w:lang w:val="en-ID" w:eastAsia="en-ID"/>
        </w:rPr>
        <w:t xml:space="preserve"> the determination and creator of good perform</w:t>
      </w:r>
      <w:r>
        <w:rPr>
          <w:rFonts w:ascii="Bookman Old Style" w:hAnsi="Bookman Old Style" w:cs="Bookman Old Style"/>
          <w:sz w:val="22"/>
          <w:lang w:val="en-ID" w:eastAsia="en-ID"/>
        </w:rPr>
        <w:t>ance will greatly determine the success of achieving organizational goals. On the other hand, if the performance is not good, it will reduce the motivation and morale of employees and in the end can reduce the Rural Economic Improvement.</w:t>
      </w:r>
    </w:p>
    <w:p w14:paraId="7F809C91" w14:textId="116FD0FF" w:rsidR="00CB41F0" w:rsidRDefault="00F028F5">
      <w:pPr>
        <w:spacing w:line="276" w:lineRule="auto"/>
        <w:ind w:firstLine="720"/>
        <w:jc w:val="both"/>
        <w:rPr>
          <w:rFonts w:ascii="Bookman Old Style" w:eastAsia="Arial" w:hAnsi="Bookman Old Style" w:cs="Arial"/>
          <w:spacing w:val="4"/>
          <w:sz w:val="22"/>
          <w:szCs w:val="22"/>
        </w:rPr>
      </w:pPr>
      <w:r>
        <w:rPr>
          <w:rFonts w:ascii="Bookman Old Style" w:eastAsia="Arial" w:hAnsi="Bookman Old Style" w:cs="Arial"/>
          <w:spacing w:val="4"/>
          <w:sz w:val="22"/>
          <w:szCs w:val="22"/>
        </w:rPr>
        <w:t>The results of the</w:t>
      </w:r>
      <w:r>
        <w:rPr>
          <w:rFonts w:ascii="Bookman Old Style" w:eastAsia="Arial" w:hAnsi="Bookman Old Style" w:cs="Arial"/>
          <w:spacing w:val="4"/>
          <w:sz w:val="22"/>
          <w:szCs w:val="22"/>
        </w:rPr>
        <w:t xml:space="preserve"> research above show that they support the research conducted by Andreani (2016); </w:t>
      </w:r>
      <w:proofErr w:type="spellStart"/>
      <w:r>
        <w:rPr>
          <w:rFonts w:ascii="Bookman Old Style" w:eastAsia="Arial" w:hAnsi="Bookman Old Style" w:cs="Arial"/>
          <w:spacing w:val="4"/>
          <w:sz w:val="22"/>
          <w:szCs w:val="22"/>
        </w:rPr>
        <w:t>Canggriawan</w:t>
      </w:r>
      <w:proofErr w:type="spellEnd"/>
      <w:r>
        <w:rPr>
          <w:rFonts w:ascii="Bookman Old Style" w:eastAsia="Arial" w:hAnsi="Bookman Old Style" w:cs="Arial"/>
          <w:spacing w:val="4"/>
          <w:sz w:val="22"/>
          <w:szCs w:val="22"/>
        </w:rPr>
        <w:t xml:space="preserve"> (2017); </w:t>
      </w:r>
      <w:proofErr w:type="spellStart"/>
      <w:r>
        <w:rPr>
          <w:rFonts w:ascii="Bookman Old Style" w:eastAsia="Arial" w:hAnsi="Bookman Old Style" w:cs="Arial"/>
          <w:spacing w:val="4"/>
          <w:sz w:val="22"/>
          <w:szCs w:val="22"/>
        </w:rPr>
        <w:t>Ayundasari</w:t>
      </w:r>
      <w:proofErr w:type="spellEnd"/>
      <w:r>
        <w:rPr>
          <w:rFonts w:ascii="Bookman Old Style" w:eastAsia="Arial" w:hAnsi="Bookman Old Style" w:cs="Arial"/>
          <w:spacing w:val="4"/>
          <w:sz w:val="22"/>
          <w:szCs w:val="22"/>
        </w:rPr>
        <w:t xml:space="preserve"> (2017) </w:t>
      </w:r>
      <w:proofErr w:type="spellStart"/>
      <w:r>
        <w:rPr>
          <w:rFonts w:ascii="Bookman Old Style" w:eastAsia="Arial" w:hAnsi="Bookman Old Style" w:cs="Arial"/>
          <w:spacing w:val="4"/>
          <w:sz w:val="22"/>
          <w:szCs w:val="22"/>
        </w:rPr>
        <w:t>Destari</w:t>
      </w:r>
      <w:proofErr w:type="spellEnd"/>
      <w:r>
        <w:rPr>
          <w:rFonts w:ascii="Bookman Old Style" w:eastAsia="Arial" w:hAnsi="Bookman Old Style" w:cs="Arial"/>
          <w:spacing w:val="4"/>
          <w:sz w:val="22"/>
          <w:szCs w:val="22"/>
        </w:rPr>
        <w:t>, 2018; Adha et al (2019); that</w:t>
      </w:r>
      <w:r w:rsidR="000420EE">
        <w:rPr>
          <w:rFonts w:ascii="Bookman Old Style" w:eastAsia="Arial" w:hAnsi="Bookman Old Style" w:cs="Arial"/>
          <w:spacing w:val="4"/>
          <w:sz w:val="22"/>
          <w:szCs w:val="22"/>
        </w:rPr>
        <w:t xml:space="preserve"> </w:t>
      </w:r>
      <w:r>
        <w:rPr>
          <w:rFonts w:ascii="Bookman Old Style" w:hAnsi="Bookman Old Style" w:cs="Bookman Old Style"/>
          <w:i/>
          <w:iCs/>
          <w:sz w:val="22"/>
        </w:rPr>
        <w:t>organizational culture,</w:t>
      </w:r>
      <w:r w:rsidR="000420EE">
        <w:rPr>
          <w:rFonts w:ascii="Bookman Old Style" w:hAnsi="Bookman Old Style" w:cs="Bookman Old Style"/>
          <w:i/>
          <w:iCs/>
          <w:sz w:val="22"/>
        </w:rPr>
        <w:t xml:space="preserve"> </w:t>
      </w:r>
      <w:r>
        <w:rPr>
          <w:rFonts w:ascii="Bookman Old Style" w:hAnsi="Bookman Old Style" w:cs="Bookman Old Style"/>
          <w:sz w:val="22"/>
        </w:rPr>
        <w:t xml:space="preserve">Performance, and work satisfaction have a positive effect on improving the </w:t>
      </w:r>
      <w:r>
        <w:rPr>
          <w:rFonts w:ascii="Bookman Old Style" w:hAnsi="Bookman Old Style" w:cs="Bookman Old Style"/>
          <w:sz w:val="22"/>
        </w:rPr>
        <w:t>rural economy. Organizational Culture has no effect on job satisfaction, but performance has a positive effect on job satisfaction. Organizational culture and performance have a positive effect on improving the rural economy through job satisfaction. Based</w:t>
      </w:r>
      <w:r>
        <w:rPr>
          <w:rFonts w:ascii="Bookman Old Style" w:hAnsi="Bookman Old Style" w:cs="Bookman Old Style"/>
          <w:sz w:val="22"/>
        </w:rPr>
        <w:t xml:space="preserve"> on these results, it can be explained that organizational culture and performance have an important and strategic role to improve the rural economy of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if employee job satisfaction increases. If job satisfaction is ignored, it will have an impact on</w:t>
      </w:r>
      <w:r>
        <w:rPr>
          <w:rFonts w:ascii="Bookman Old Style" w:hAnsi="Bookman Old Style" w:cs="Bookman Old Style"/>
          <w:sz w:val="22"/>
        </w:rPr>
        <w:t xml:space="preserve"> Organizational culture and performance which in the end will also affect the improvement of the rural economy.</w:t>
      </w:r>
    </w:p>
    <w:p w14:paraId="04037318" w14:textId="77777777" w:rsidR="00CB41F0" w:rsidRDefault="00CB41F0">
      <w:pPr>
        <w:spacing w:line="276" w:lineRule="auto"/>
        <w:jc w:val="center"/>
        <w:rPr>
          <w:rFonts w:ascii="Bookman Old Style" w:eastAsia="Arial" w:hAnsi="Bookman Old Style" w:cs="Arial"/>
          <w:i/>
          <w:spacing w:val="4"/>
          <w:sz w:val="22"/>
          <w:szCs w:val="22"/>
        </w:rPr>
      </w:pPr>
    </w:p>
    <w:p w14:paraId="1363227C" w14:textId="77777777" w:rsidR="00CB41F0" w:rsidRDefault="00CB41F0">
      <w:pPr>
        <w:spacing w:line="276" w:lineRule="auto"/>
        <w:rPr>
          <w:rFonts w:ascii="Bookman Old Style" w:eastAsia="Arial" w:hAnsi="Bookman Old Style" w:cs="Arial"/>
          <w:b/>
          <w:i/>
          <w:spacing w:val="-1"/>
          <w:sz w:val="22"/>
          <w:szCs w:val="22"/>
        </w:rPr>
      </w:pPr>
    </w:p>
    <w:p w14:paraId="5D2E9C74"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pacing w:val="-1"/>
          <w:sz w:val="22"/>
          <w:szCs w:val="22"/>
        </w:rPr>
        <w:t>CONCLUSION</w:t>
      </w:r>
      <w:r>
        <w:rPr>
          <w:rFonts w:ascii="Bookman Old Style" w:eastAsia="Arial" w:hAnsi="Bookman Old Style" w:cs="Arial"/>
          <w:b/>
          <w:sz w:val="22"/>
          <w:szCs w:val="22"/>
        </w:rPr>
        <w:t>N</w:t>
      </w:r>
    </w:p>
    <w:p w14:paraId="6034EAD3" w14:textId="77777777" w:rsidR="00CB41F0" w:rsidRDefault="00CB41F0">
      <w:pPr>
        <w:spacing w:line="276" w:lineRule="auto"/>
        <w:jc w:val="center"/>
        <w:rPr>
          <w:rFonts w:ascii="Bookman Old Style" w:eastAsia="Arial" w:hAnsi="Bookman Old Style" w:cs="Arial"/>
          <w:b/>
          <w:i/>
          <w:sz w:val="22"/>
          <w:szCs w:val="22"/>
        </w:rPr>
      </w:pPr>
    </w:p>
    <w:p w14:paraId="692194F0" w14:textId="54BD4FCE" w:rsidR="00CB41F0" w:rsidRDefault="00F028F5">
      <w:pPr>
        <w:spacing w:line="276" w:lineRule="auto"/>
        <w:ind w:firstLine="720"/>
        <w:jc w:val="both"/>
        <w:rPr>
          <w:rFonts w:ascii="Bookman Old Style" w:eastAsia="Arial" w:hAnsi="Bookman Old Style" w:cs="Arial"/>
          <w:sz w:val="22"/>
          <w:szCs w:val="22"/>
        </w:rPr>
      </w:pPr>
      <w:r>
        <w:rPr>
          <w:rFonts w:ascii="Bookman Old Style" w:eastAsia="Arial" w:hAnsi="Bookman Old Style" w:cs="Arial"/>
          <w:spacing w:val="4"/>
          <w:sz w:val="22"/>
          <w:szCs w:val="22"/>
        </w:rPr>
        <w:t>Based on the results of the research above, it can be concluded that improving the rural economy is an important aspect that shows the real economic conditions of the community. The rural economy will increase if it is supported by</w:t>
      </w:r>
      <w:r w:rsidR="00ED5573">
        <w:rPr>
          <w:rFonts w:ascii="Bookman Old Style" w:eastAsia="Arial" w:hAnsi="Bookman Old Style" w:cs="Arial"/>
          <w:spacing w:val="4"/>
          <w:sz w:val="22"/>
          <w:szCs w:val="22"/>
        </w:rPr>
        <w:t xml:space="preserve"> </w:t>
      </w:r>
      <w:r>
        <w:rPr>
          <w:rFonts w:ascii="Bookman Old Style" w:hAnsi="Bookman Old Style" w:cs="Bookman Old Style"/>
          <w:i/>
          <w:iCs/>
          <w:sz w:val="22"/>
        </w:rPr>
        <w:t>Organizational culture</w:t>
      </w:r>
      <w:r w:rsidR="000420EE">
        <w:rPr>
          <w:rFonts w:ascii="Bookman Old Style" w:hAnsi="Bookman Old Style" w:cs="Bookman Old Style"/>
          <w:i/>
          <w:iCs/>
          <w:sz w:val="22"/>
        </w:rPr>
        <w:t xml:space="preserve"> </w:t>
      </w:r>
      <w:r>
        <w:rPr>
          <w:rFonts w:ascii="Bookman Old Style" w:hAnsi="Bookman Old Style" w:cs="Bookman Old Style"/>
          <w:sz w:val="22"/>
        </w:rPr>
        <w:t>Thi</w:t>
      </w:r>
      <w:r>
        <w:rPr>
          <w:rFonts w:ascii="Bookman Old Style" w:hAnsi="Bookman Old Style" w:cs="Bookman Old Style"/>
          <w:sz w:val="22"/>
        </w:rPr>
        <w:t>s is evidenced by the results of research which show that it has a positive effect on improving the rural economy, either directly or indirectly. This shows that organizational culture and performance have an important and strategic role to improve the rur</w:t>
      </w:r>
      <w:r>
        <w:rPr>
          <w:rFonts w:ascii="Bookman Old Style" w:hAnsi="Bookman Old Style" w:cs="Bookman Old Style"/>
          <w:sz w:val="22"/>
        </w:rPr>
        <w:t xml:space="preserve">al economy of </w:t>
      </w:r>
      <w:proofErr w:type="spellStart"/>
      <w:r w:rsidR="00ED5573">
        <w:rPr>
          <w:rFonts w:ascii="Bookman Old Style" w:hAnsi="Bookman Old Style" w:cs="Bookman Old Style"/>
          <w:sz w:val="22"/>
        </w:rPr>
        <w:t>BUMDesa</w:t>
      </w:r>
      <w:proofErr w:type="spellEnd"/>
      <w:r>
        <w:rPr>
          <w:rFonts w:ascii="Bookman Old Style" w:hAnsi="Bookman Old Style" w:cs="Bookman Old Style"/>
          <w:sz w:val="22"/>
        </w:rPr>
        <w:t xml:space="preserve"> if employee job satisfaction increases. These three factors cannot be ignored because they are strategic factors.</w:t>
      </w:r>
    </w:p>
    <w:p w14:paraId="485BB7CB" w14:textId="77777777" w:rsidR="00CB41F0" w:rsidRDefault="00CB41F0">
      <w:pPr>
        <w:spacing w:line="276" w:lineRule="auto"/>
        <w:jc w:val="center"/>
        <w:rPr>
          <w:rFonts w:ascii="Bookman Old Style" w:eastAsia="Arial" w:hAnsi="Bookman Old Style" w:cs="Arial"/>
          <w:i/>
          <w:sz w:val="22"/>
          <w:szCs w:val="22"/>
        </w:rPr>
      </w:pPr>
    </w:p>
    <w:p w14:paraId="01A6C336" w14:textId="77777777" w:rsidR="00CB41F0" w:rsidRDefault="00CB41F0">
      <w:pPr>
        <w:spacing w:line="276" w:lineRule="auto"/>
        <w:jc w:val="center"/>
        <w:rPr>
          <w:rFonts w:ascii="Bookman Old Style" w:eastAsia="Arial" w:hAnsi="Bookman Old Style" w:cs="Arial"/>
          <w:i/>
          <w:sz w:val="22"/>
          <w:szCs w:val="22"/>
        </w:rPr>
      </w:pPr>
    </w:p>
    <w:p w14:paraId="759BA7A2" w14:textId="77777777" w:rsidR="00CB41F0" w:rsidRDefault="00CB41F0">
      <w:pPr>
        <w:spacing w:line="276" w:lineRule="auto"/>
        <w:jc w:val="center"/>
        <w:rPr>
          <w:rFonts w:ascii="Bookman Old Style" w:eastAsia="Arial" w:hAnsi="Bookman Old Style" w:cs="Arial"/>
          <w:i/>
          <w:sz w:val="22"/>
          <w:szCs w:val="22"/>
        </w:rPr>
      </w:pPr>
    </w:p>
    <w:p w14:paraId="6F7AFAD2"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z w:val="22"/>
          <w:szCs w:val="22"/>
        </w:rPr>
        <w:t>SUGGESTION</w:t>
      </w:r>
    </w:p>
    <w:p w14:paraId="5BF5312A" w14:textId="75AF94A1" w:rsidR="00CB41F0" w:rsidRDefault="00F028F5">
      <w:pPr>
        <w:spacing w:line="276" w:lineRule="auto"/>
        <w:ind w:firstLine="720"/>
        <w:jc w:val="both"/>
        <w:rPr>
          <w:rFonts w:ascii="Bookman Old Style" w:hAnsi="Bookman Old Style" w:cs="Bookman Old Style"/>
          <w:sz w:val="22"/>
          <w:szCs w:val="22"/>
        </w:rPr>
      </w:pPr>
      <w:r>
        <w:rPr>
          <w:rFonts w:ascii="Bookman Old Style" w:hAnsi="Bookman Old Style" w:cs="Bookman Old Style"/>
          <w:sz w:val="22"/>
          <w:szCs w:val="22"/>
        </w:rPr>
        <w:t>The results of this study have a strong impact on increasing rural economic outcomes. Therefore, the Region</w:t>
      </w:r>
      <w:r>
        <w:rPr>
          <w:rFonts w:ascii="Bookman Old Style" w:hAnsi="Bookman Old Style" w:cs="Bookman Old Style"/>
          <w:sz w:val="22"/>
          <w:szCs w:val="22"/>
        </w:rPr>
        <w:t xml:space="preserve">al Government of Tabanan Regency can make policies </w:t>
      </w:r>
      <w:r>
        <w:rPr>
          <w:rFonts w:ascii="Bookman Old Style" w:hAnsi="Bookman Old Style" w:cs="Bookman Old Style"/>
          <w:sz w:val="22"/>
          <w:szCs w:val="22"/>
        </w:rPr>
        <w:lastRenderedPageBreak/>
        <w:t xml:space="preserve">that better maintain the stability and sustainability of </w:t>
      </w:r>
      <w:proofErr w:type="spellStart"/>
      <w:r w:rsidR="00ED5573">
        <w:rPr>
          <w:rFonts w:ascii="Bookman Old Style" w:hAnsi="Bookman Old Style" w:cs="Bookman Old Style"/>
          <w:sz w:val="22"/>
          <w:szCs w:val="22"/>
        </w:rPr>
        <w:t>BUMDesa</w:t>
      </w:r>
      <w:proofErr w:type="spellEnd"/>
      <w:r>
        <w:rPr>
          <w:rFonts w:ascii="Bookman Old Style" w:hAnsi="Bookman Old Style" w:cs="Bookman Old Style"/>
          <w:sz w:val="22"/>
          <w:szCs w:val="22"/>
        </w:rPr>
        <w:t xml:space="preserve"> that distribute agricultural products. Furthermore, for </w:t>
      </w:r>
      <w:proofErr w:type="spellStart"/>
      <w:r w:rsidR="00ED5573">
        <w:rPr>
          <w:rFonts w:ascii="Bookman Old Style" w:hAnsi="Bookman Old Style" w:cs="Bookman Old Style"/>
          <w:sz w:val="22"/>
          <w:szCs w:val="22"/>
        </w:rPr>
        <w:t>BUMDesa</w:t>
      </w:r>
      <w:proofErr w:type="spellEnd"/>
      <w:r>
        <w:rPr>
          <w:rFonts w:ascii="Bookman Old Style" w:hAnsi="Bookman Old Style" w:cs="Bookman Old Style"/>
          <w:sz w:val="22"/>
          <w:szCs w:val="22"/>
        </w:rPr>
        <w:t xml:space="preserve"> managers, they can improve management in the field of marketing, modern produc</w:t>
      </w:r>
      <w:r>
        <w:rPr>
          <w:rFonts w:ascii="Bookman Old Style" w:hAnsi="Bookman Old Style" w:cs="Bookman Old Style"/>
          <w:sz w:val="22"/>
          <w:szCs w:val="22"/>
        </w:rPr>
        <w:t>t processing, and better pricing.</w:t>
      </w:r>
    </w:p>
    <w:p w14:paraId="686C013B" w14:textId="77777777" w:rsidR="00CB41F0" w:rsidRDefault="00CB41F0">
      <w:pPr>
        <w:spacing w:line="276" w:lineRule="auto"/>
        <w:jc w:val="center"/>
        <w:rPr>
          <w:rFonts w:ascii="Bookman Old Style" w:eastAsia="Arial" w:hAnsi="Bookman Old Style" w:cs="Arial"/>
          <w:i/>
          <w:sz w:val="22"/>
          <w:szCs w:val="22"/>
        </w:rPr>
      </w:pPr>
    </w:p>
    <w:p w14:paraId="127820A2" w14:textId="77777777" w:rsidR="00CB41F0" w:rsidRDefault="00F028F5">
      <w:pPr>
        <w:spacing w:line="276" w:lineRule="auto"/>
        <w:rPr>
          <w:rFonts w:ascii="Bookman Old Style" w:eastAsia="Arial" w:hAnsi="Bookman Old Style" w:cs="Arial"/>
          <w:b/>
          <w:sz w:val="22"/>
          <w:szCs w:val="22"/>
        </w:rPr>
      </w:pPr>
      <w:proofErr w:type="spellStart"/>
      <w:r>
        <w:rPr>
          <w:rFonts w:ascii="Bookman Old Style" w:eastAsia="Arial" w:hAnsi="Bookman Old Style" w:cs="Arial"/>
          <w:b/>
          <w:spacing w:val="-1"/>
          <w:sz w:val="22"/>
          <w:szCs w:val="22"/>
        </w:rPr>
        <w:t>say</w:t>
      </w:r>
      <w:r>
        <w:rPr>
          <w:rFonts w:ascii="Bookman Old Style" w:eastAsia="Arial" w:hAnsi="Bookman Old Style" w:cs="Arial"/>
          <w:b/>
          <w:sz w:val="22"/>
          <w:szCs w:val="22"/>
        </w:rPr>
        <w:t>N</w:t>
      </w:r>
      <w:proofErr w:type="spellEnd"/>
      <w:r>
        <w:rPr>
          <w:rFonts w:ascii="Bookman Old Style" w:eastAsia="Arial" w:hAnsi="Bookman Old Style" w:cs="Arial"/>
          <w:b/>
          <w:sz w:val="22"/>
          <w:szCs w:val="22"/>
        </w:rPr>
        <w:t xml:space="preserve"> THANK YOU</w:t>
      </w:r>
    </w:p>
    <w:p w14:paraId="2588A56B" w14:textId="77777777" w:rsidR="00CB41F0" w:rsidRDefault="00CB41F0">
      <w:pPr>
        <w:spacing w:line="276" w:lineRule="auto"/>
        <w:jc w:val="both"/>
        <w:rPr>
          <w:rFonts w:ascii="Bookman Old Style" w:eastAsia="Arial" w:hAnsi="Bookman Old Style" w:cs="Arial"/>
          <w:b/>
          <w:spacing w:val="-4"/>
          <w:sz w:val="22"/>
          <w:szCs w:val="22"/>
        </w:rPr>
      </w:pPr>
    </w:p>
    <w:p w14:paraId="063EC70D" w14:textId="6CF93241" w:rsidR="00CB41F0" w:rsidRDefault="00F028F5">
      <w:pPr>
        <w:spacing w:line="276" w:lineRule="auto"/>
        <w:jc w:val="both"/>
        <w:rPr>
          <w:rFonts w:ascii="Bookman Old Style" w:eastAsia="Arial" w:hAnsi="Bookman Old Style" w:cs="Arial"/>
          <w:sz w:val="22"/>
          <w:szCs w:val="22"/>
        </w:rPr>
      </w:pPr>
      <w:r>
        <w:rPr>
          <w:rFonts w:ascii="Bookman Old Style" w:eastAsia="Arial" w:hAnsi="Bookman Old Style" w:cs="Arial"/>
          <w:spacing w:val="-4"/>
          <w:sz w:val="22"/>
          <w:szCs w:val="22"/>
        </w:rPr>
        <w:t xml:space="preserve">Thank you to the Tabanan Regency Government for collaborating in developing the </w:t>
      </w:r>
      <w:proofErr w:type="spellStart"/>
      <w:r w:rsidR="00ED5573">
        <w:rPr>
          <w:rFonts w:ascii="Bookman Old Style" w:eastAsia="Arial" w:hAnsi="Bookman Old Style" w:cs="Arial"/>
          <w:spacing w:val="-4"/>
          <w:sz w:val="22"/>
          <w:szCs w:val="22"/>
        </w:rPr>
        <w:t>BUMDesa</w:t>
      </w:r>
      <w:r>
        <w:rPr>
          <w:rFonts w:ascii="Bookman Old Style" w:eastAsia="Arial" w:hAnsi="Bookman Old Style" w:cs="Arial"/>
          <w:spacing w:val="-4"/>
          <w:sz w:val="22"/>
          <w:szCs w:val="22"/>
        </w:rPr>
        <w:t>a</w:t>
      </w:r>
      <w:proofErr w:type="spellEnd"/>
      <w:r>
        <w:rPr>
          <w:rFonts w:ascii="Bookman Old Style" w:eastAsia="Arial" w:hAnsi="Bookman Old Style" w:cs="Arial"/>
          <w:spacing w:val="-4"/>
          <w:sz w:val="22"/>
          <w:szCs w:val="22"/>
        </w:rPr>
        <w:t xml:space="preserve"> business and supporting researchers to collect data</w:t>
      </w:r>
      <w:r>
        <w:rPr>
          <w:rFonts w:ascii="Bookman Old Style" w:eastAsia="Arial" w:hAnsi="Bookman Old Style" w:cs="Arial"/>
          <w:sz w:val="22"/>
          <w:szCs w:val="22"/>
        </w:rPr>
        <w:t>.</w:t>
      </w:r>
    </w:p>
    <w:p w14:paraId="3166F4A5" w14:textId="77777777" w:rsidR="00CB41F0" w:rsidRDefault="00CB41F0">
      <w:pPr>
        <w:spacing w:line="276" w:lineRule="auto"/>
        <w:jc w:val="center"/>
        <w:rPr>
          <w:rFonts w:ascii="Bookman Old Style" w:eastAsia="Arial" w:hAnsi="Bookman Old Style" w:cs="Arial"/>
          <w:i/>
          <w:sz w:val="22"/>
          <w:szCs w:val="22"/>
        </w:rPr>
      </w:pPr>
    </w:p>
    <w:p w14:paraId="55C43D40"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pacing w:val="1"/>
          <w:sz w:val="22"/>
          <w:szCs w:val="22"/>
        </w:rPr>
        <w:t>REGISTER</w:t>
      </w:r>
      <w:r>
        <w:rPr>
          <w:rFonts w:ascii="Bookman Old Style" w:eastAsia="Arial" w:hAnsi="Bookman Old Style" w:cs="Arial"/>
          <w:b/>
          <w:sz w:val="22"/>
          <w:szCs w:val="22"/>
        </w:rPr>
        <w:t>R LIBRARY</w:t>
      </w:r>
    </w:p>
    <w:p w14:paraId="646E9BE3" w14:textId="77777777" w:rsidR="00CB41F0" w:rsidRDefault="00CB41F0">
      <w:pPr>
        <w:spacing w:line="276" w:lineRule="auto"/>
        <w:jc w:val="center"/>
        <w:rPr>
          <w:rFonts w:ascii="Bookman Old Style" w:eastAsia="Arial" w:hAnsi="Bookman Old Style" w:cs="Arial"/>
          <w:b/>
          <w:iCs/>
          <w:sz w:val="22"/>
          <w:szCs w:val="22"/>
        </w:rPr>
      </w:pPr>
    </w:p>
    <w:p w14:paraId="025F32ED" w14:textId="77777777" w:rsidR="00CB41F0" w:rsidRDefault="00F028F5">
      <w:pPr>
        <w:widowControl w:val="0"/>
        <w:autoSpaceDE w:val="0"/>
        <w:ind w:left="480" w:hanging="480"/>
      </w:pPr>
      <w:r>
        <w:fldChar w:fldCharType="begin"/>
      </w:r>
      <w:r>
        <w:rPr>
          <w:rFonts w:ascii="Bookman Old Style" w:eastAsia="Arial" w:hAnsi="Bookman Old Style" w:cs="Arial"/>
          <w:iCs/>
          <w:sz w:val="22"/>
          <w:szCs w:val="22"/>
          <w:lang w:eastAsia="en-US"/>
        </w:rPr>
        <w:instrText xml:space="preserve">ADDIN Mendeley Bibliography </w:instrText>
      </w:r>
      <w:r>
        <w:rPr>
          <w:rFonts w:ascii="Bookman Old Style" w:eastAsia="Arial" w:hAnsi="Bookman Old Style" w:cs="Arial"/>
          <w:iCs/>
          <w:sz w:val="22"/>
          <w:szCs w:val="22"/>
          <w:lang w:eastAsia="en-US"/>
        </w:rPr>
        <w:instrText>CSL_BIBLIOGRAPHY</w:instrText>
      </w:r>
      <w:r>
        <w:rPr>
          <w:rFonts w:ascii="Bookman Old Style" w:eastAsia="Arial" w:hAnsi="Bookman Old Style" w:cs="Arial"/>
          <w:iCs/>
          <w:sz w:val="22"/>
          <w:szCs w:val="22"/>
          <w:lang w:eastAsia="en-US"/>
        </w:rPr>
        <w:fldChar w:fldCharType="separate"/>
      </w:r>
      <w:proofErr w:type="spellStart"/>
      <w:r>
        <w:rPr>
          <w:rFonts w:ascii="Bookman Old Style" w:hAnsi="Bookman Old Style" w:cs="Bookman Old Style"/>
          <w:sz w:val="22"/>
          <w:szCs w:val="24"/>
          <w:lang w:eastAsia="en-US"/>
        </w:rPr>
        <w:t>Budiasa</w:t>
      </w:r>
      <w:proofErr w:type="spellEnd"/>
      <w:r>
        <w:rPr>
          <w:rFonts w:ascii="Bookman Old Style" w:hAnsi="Bookman Old Style" w:cs="Bookman Old Style"/>
          <w:sz w:val="22"/>
          <w:szCs w:val="24"/>
          <w:lang w:eastAsia="en-US"/>
        </w:rPr>
        <w:t xml:space="preserve">, IW, </w:t>
      </w:r>
      <w:proofErr w:type="spellStart"/>
      <w:r>
        <w:rPr>
          <w:rFonts w:ascii="Bookman Old Style" w:hAnsi="Bookman Old Style" w:cs="Bookman Old Style"/>
          <w:sz w:val="22"/>
          <w:szCs w:val="24"/>
          <w:lang w:eastAsia="en-US"/>
        </w:rPr>
        <w:t>Ustriyana</w:t>
      </w:r>
      <w:proofErr w:type="spellEnd"/>
      <w:r>
        <w:rPr>
          <w:rFonts w:ascii="Bookman Old Style" w:hAnsi="Bookman Old Style" w:cs="Bookman Old Style"/>
          <w:sz w:val="22"/>
          <w:szCs w:val="24"/>
          <w:lang w:eastAsia="en-US"/>
        </w:rPr>
        <w:t xml:space="preserve">, ING, &amp; </w:t>
      </w:r>
      <w:proofErr w:type="spellStart"/>
      <w:r>
        <w:rPr>
          <w:rFonts w:ascii="Bookman Old Style" w:hAnsi="Bookman Old Style" w:cs="Bookman Old Style"/>
          <w:sz w:val="22"/>
          <w:szCs w:val="24"/>
          <w:lang w:eastAsia="en-US"/>
        </w:rPr>
        <w:t>Anggreni</w:t>
      </w:r>
      <w:proofErr w:type="spellEnd"/>
      <w:r>
        <w:rPr>
          <w:rFonts w:ascii="Bookman Old Style" w:hAnsi="Bookman Old Style" w:cs="Bookman Old Style"/>
          <w:sz w:val="22"/>
          <w:szCs w:val="24"/>
          <w:lang w:eastAsia="en-US"/>
        </w:rPr>
        <w:t>, IL (2009). Community perceptions of the possibility of developing village barns in Tabanan Regency, Bali. SOCA: Journal of Agricultural Socioeconomics, 9(3), 44061.</w:t>
      </w:r>
    </w:p>
    <w:p w14:paraId="19317150" w14:textId="77777777" w:rsidR="00CB41F0" w:rsidRDefault="00F028F5">
      <w:pPr>
        <w:widowControl w:val="0"/>
        <w:autoSpaceDE w:val="0"/>
        <w:ind w:left="480" w:hanging="480"/>
      </w:pPr>
      <w:r>
        <w:rPr>
          <w:rFonts w:ascii="Bookman Old Style" w:hAnsi="Bookman Old Style" w:cs="Bookman Old Style"/>
          <w:sz w:val="22"/>
          <w:szCs w:val="24"/>
          <w:lang w:eastAsia="en-US"/>
        </w:rPr>
        <w:t>Elizabeth, R. (2008). Diagnose mar</w:t>
      </w:r>
      <w:r>
        <w:rPr>
          <w:rFonts w:ascii="Bookman Old Style" w:hAnsi="Bookman Old Style" w:cs="Bookman Old Style"/>
          <w:sz w:val="22"/>
          <w:szCs w:val="24"/>
          <w:lang w:eastAsia="en-US"/>
        </w:rPr>
        <w:t>ginalization of local institutions to support the people's economy in rural areas. SOCA: Journal of Agricultural Socioeconomics, 8(2), 44043.</w:t>
      </w:r>
    </w:p>
    <w:p w14:paraId="18D4BAEC" w14:textId="77777777" w:rsidR="00CB41F0" w:rsidRDefault="00F028F5">
      <w:pPr>
        <w:widowControl w:val="0"/>
        <w:autoSpaceDE w:val="0"/>
        <w:ind w:left="480" w:hanging="480"/>
      </w:pPr>
      <w:r>
        <w:rPr>
          <w:rFonts w:ascii="Bookman Old Style" w:hAnsi="Bookman Old Style" w:cs="Bookman Old Style"/>
          <w:sz w:val="22"/>
          <w:szCs w:val="24"/>
          <w:lang w:eastAsia="en-US"/>
        </w:rPr>
        <w:t xml:space="preserve">Hair, JF, Sarstedt, M., Hopkins, L., &amp; </w:t>
      </w:r>
      <w:proofErr w:type="spellStart"/>
      <w:r>
        <w:rPr>
          <w:rFonts w:ascii="Bookman Old Style" w:hAnsi="Bookman Old Style" w:cs="Bookman Old Style"/>
          <w:sz w:val="22"/>
          <w:szCs w:val="24"/>
          <w:lang w:eastAsia="en-US"/>
        </w:rPr>
        <w:t>Kuppelwieser</w:t>
      </w:r>
      <w:proofErr w:type="spellEnd"/>
      <w:r>
        <w:rPr>
          <w:rFonts w:ascii="Bookman Old Style" w:hAnsi="Bookman Old Style" w:cs="Bookman Old Style"/>
          <w:sz w:val="22"/>
          <w:szCs w:val="24"/>
          <w:lang w:eastAsia="en-US"/>
        </w:rPr>
        <w:t>, VG (2014). Partial least squares structural equation modeling</w:t>
      </w:r>
      <w:r>
        <w:rPr>
          <w:rFonts w:ascii="Bookman Old Style" w:hAnsi="Bookman Old Style" w:cs="Bookman Old Style"/>
          <w:sz w:val="22"/>
          <w:szCs w:val="24"/>
          <w:lang w:eastAsia="en-US"/>
        </w:rPr>
        <w:t xml:space="preserve"> (PLS-SEM). European Business Review, 26(2), 106–121. https://doi.org/10.1108/EBR-10-20</w:t>
      </w:r>
    </w:p>
    <w:p w14:paraId="3413A456" w14:textId="77777777" w:rsidR="00CB41F0" w:rsidRDefault="00F028F5">
      <w:pPr>
        <w:widowControl w:val="0"/>
        <w:autoSpaceDE w:val="0"/>
        <w:ind w:left="480" w:hanging="480"/>
      </w:pPr>
      <w:proofErr w:type="spellStart"/>
      <w:r>
        <w:rPr>
          <w:rFonts w:ascii="Bookman Old Style" w:hAnsi="Bookman Old Style" w:cs="Bookman Old Style"/>
          <w:sz w:val="22"/>
          <w:szCs w:val="24"/>
          <w:lang w:eastAsia="en-US"/>
        </w:rPr>
        <w:t>Hutabarat</w:t>
      </w:r>
      <w:proofErr w:type="spellEnd"/>
      <w:r>
        <w:rPr>
          <w:rFonts w:ascii="Bookman Old Style" w:hAnsi="Bookman Old Style" w:cs="Bookman Old Style"/>
          <w:sz w:val="22"/>
          <w:szCs w:val="24"/>
          <w:lang w:eastAsia="en-US"/>
        </w:rPr>
        <w:t xml:space="preserve">, Z., &amp; </w:t>
      </w:r>
      <w:proofErr w:type="spellStart"/>
      <w:r>
        <w:rPr>
          <w:rFonts w:ascii="Bookman Old Style" w:hAnsi="Bookman Old Style" w:cs="Bookman Old Style"/>
          <w:sz w:val="22"/>
          <w:szCs w:val="24"/>
          <w:lang w:eastAsia="en-US"/>
        </w:rPr>
        <w:t>Pandin</w:t>
      </w:r>
      <w:proofErr w:type="spellEnd"/>
      <w:r>
        <w:rPr>
          <w:rFonts w:ascii="Bookman Old Style" w:hAnsi="Bookman Old Style" w:cs="Bookman Old Style"/>
          <w:sz w:val="22"/>
          <w:szCs w:val="24"/>
          <w:lang w:eastAsia="en-US"/>
        </w:rPr>
        <w:t>, M. (2014). Absorptive capacity of business incubator for SME's rural community located in Indonesia's village. Procedia-Social and Behavioral S</w:t>
      </w:r>
      <w:r>
        <w:rPr>
          <w:rFonts w:ascii="Bookman Old Style" w:hAnsi="Bookman Old Style" w:cs="Bookman Old Style"/>
          <w:sz w:val="22"/>
          <w:szCs w:val="24"/>
          <w:lang w:eastAsia="en-US"/>
        </w:rPr>
        <w:t>ciences, 115(2), 373–377.</w:t>
      </w:r>
    </w:p>
    <w:p w14:paraId="70943E59" w14:textId="26323B2A" w:rsidR="00CB41F0" w:rsidRDefault="00F028F5">
      <w:pPr>
        <w:widowControl w:val="0"/>
        <w:autoSpaceDE w:val="0"/>
        <w:ind w:left="480" w:hanging="480"/>
      </w:pPr>
      <w:r>
        <w:rPr>
          <w:rFonts w:ascii="Bookman Old Style" w:hAnsi="Bookman Old Style" w:cs="Bookman Old Style"/>
          <w:sz w:val="22"/>
          <w:szCs w:val="24"/>
          <w:lang w:eastAsia="en-US"/>
        </w:rPr>
        <w:t>Kurniawan, AE (2016). The role of Village Owned Enterprises (</w:t>
      </w:r>
      <w:proofErr w:type="spellStart"/>
      <w:r w:rsidR="00ED5573">
        <w:rPr>
          <w:rFonts w:ascii="Bookman Old Style" w:hAnsi="Bookman Old Style" w:cs="Bookman Old Style"/>
          <w:sz w:val="22"/>
          <w:szCs w:val="24"/>
          <w:lang w:eastAsia="en-US"/>
        </w:rPr>
        <w:t>BUMDesa</w:t>
      </w:r>
      <w:proofErr w:type="spellEnd"/>
      <w:r>
        <w:rPr>
          <w:rFonts w:ascii="Bookman Old Style" w:hAnsi="Bookman Old Style" w:cs="Bookman Old Style"/>
          <w:sz w:val="22"/>
          <w:szCs w:val="24"/>
          <w:lang w:eastAsia="en-US"/>
        </w:rPr>
        <w:t xml:space="preserve">) in increasing village original income (Desa Advanced </w:t>
      </w:r>
      <w:proofErr w:type="spellStart"/>
      <w:r>
        <w:rPr>
          <w:rFonts w:ascii="Bookman Old Style" w:hAnsi="Bookman Old Style" w:cs="Bookman Old Style"/>
          <w:sz w:val="22"/>
          <w:szCs w:val="24"/>
          <w:lang w:eastAsia="en-US"/>
        </w:rPr>
        <w:t>Singkep</w:t>
      </w:r>
      <w:proofErr w:type="spellEnd"/>
      <w:r>
        <w:rPr>
          <w:rFonts w:ascii="Bookman Old Style" w:hAnsi="Bookman Old Style" w:cs="Bookman Old Style"/>
          <w:sz w:val="22"/>
          <w:szCs w:val="24"/>
          <w:lang w:eastAsia="en-US"/>
        </w:rPr>
        <w:t xml:space="preserve"> </w:t>
      </w:r>
      <w:proofErr w:type="spellStart"/>
      <w:r>
        <w:rPr>
          <w:rFonts w:ascii="Bookman Old Style" w:hAnsi="Bookman Old Style" w:cs="Bookman Old Style"/>
          <w:sz w:val="22"/>
          <w:szCs w:val="24"/>
          <w:lang w:eastAsia="en-US"/>
        </w:rPr>
        <w:t>Pesisir</w:t>
      </w:r>
      <w:proofErr w:type="spellEnd"/>
      <w:r>
        <w:rPr>
          <w:rFonts w:ascii="Bookman Old Style" w:hAnsi="Bookman Old Style" w:cs="Bookman Old Style"/>
          <w:sz w:val="22"/>
          <w:szCs w:val="24"/>
          <w:lang w:eastAsia="en-US"/>
        </w:rPr>
        <w:t xml:space="preserve"> District, </w:t>
      </w:r>
      <w:proofErr w:type="spellStart"/>
      <w:r>
        <w:rPr>
          <w:rFonts w:ascii="Bookman Old Style" w:hAnsi="Bookman Old Style" w:cs="Bookman Old Style"/>
          <w:sz w:val="22"/>
          <w:szCs w:val="24"/>
          <w:lang w:eastAsia="en-US"/>
        </w:rPr>
        <w:t>Lingga</w:t>
      </w:r>
      <w:proofErr w:type="spellEnd"/>
      <w:r>
        <w:rPr>
          <w:rFonts w:ascii="Bookman Old Style" w:hAnsi="Bookman Old Style" w:cs="Bookman Old Style"/>
          <w:sz w:val="22"/>
          <w:szCs w:val="24"/>
          <w:lang w:eastAsia="en-US"/>
        </w:rPr>
        <w:t xml:space="preserve"> Regency in 2015). In Raja Ali Haji Maritime University.</w:t>
      </w:r>
    </w:p>
    <w:p w14:paraId="0228C4A3" w14:textId="77777777" w:rsidR="00CB41F0" w:rsidRDefault="00F028F5">
      <w:pPr>
        <w:widowControl w:val="0"/>
        <w:autoSpaceDE w:val="0"/>
        <w:ind w:left="480" w:hanging="480"/>
      </w:pPr>
      <w:r>
        <w:rPr>
          <w:rFonts w:ascii="Bookman Old Style" w:hAnsi="Bookman Old Style" w:cs="Bookman Old Style"/>
          <w:sz w:val="22"/>
          <w:szCs w:val="24"/>
          <w:lang w:eastAsia="en-US"/>
        </w:rPr>
        <w:t xml:space="preserve">Rahman, K. (2015). </w:t>
      </w:r>
      <w:r>
        <w:rPr>
          <w:rFonts w:ascii="Bookman Old Style" w:hAnsi="Bookman Old Style" w:cs="Bookman Old Style"/>
          <w:sz w:val="22"/>
          <w:szCs w:val="24"/>
          <w:lang w:eastAsia="en-US"/>
        </w:rPr>
        <w:t>Strategies to increase rural investment in improving the rural economy in Riau Province. WEDANA: Journal of the Study of Government, Politics and Bureaucracy, 1(1), 162–174.</w:t>
      </w:r>
    </w:p>
    <w:p w14:paraId="710C4EB2" w14:textId="77777777" w:rsidR="00CB41F0" w:rsidRDefault="00F028F5">
      <w:pPr>
        <w:widowControl w:val="0"/>
        <w:autoSpaceDE w:val="0"/>
        <w:ind w:left="480" w:hanging="480"/>
      </w:pPr>
      <w:r>
        <w:rPr>
          <w:rFonts w:ascii="Bookman Old Style" w:hAnsi="Bookman Old Style" w:cs="Bookman Old Style"/>
          <w:sz w:val="22"/>
          <w:szCs w:val="24"/>
          <w:lang w:eastAsia="en-US"/>
        </w:rPr>
        <w:t xml:space="preserve">Said, M., &amp; </w:t>
      </w:r>
      <w:proofErr w:type="spellStart"/>
      <w:r>
        <w:rPr>
          <w:rFonts w:ascii="Bookman Old Style" w:hAnsi="Bookman Old Style" w:cs="Bookman Old Style"/>
          <w:sz w:val="22"/>
          <w:szCs w:val="24"/>
          <w:lang w:eastAsia="en-US"/>
        </w:rPr>
        <w:t>Cahyasari</w:t>
      </w:r>
      <w:proofErr w:type="spellEnd"/>
      <w:r>
        <w:rPr>
          <w:rFonts w:ascii="Bookman Old Style" w:hAnsi="Bookman Old Style" w:cs="Bookman Old Style"/>
          <w:sz w:val="22"/>
          <w:szCs w:val="24"/>
          <w:lang w:eastAsia="en-US"/>
        </w:rPr>
        <w:t>, E. (2020). Village Innovation Based on Community. 2nd Annua</w:t>
      </w:r>
      <w:r>
        <w:rPr>
          <w:rFonts w:ascii="Bookman Old Style" w:hAnsi="Bookman Old Style" w:cs="Bookman Old Style"/>
          <w:sz w:val="22"/>
          <w:szCs w:val="24"/>
          <w:lang w:eastAsia="en-US"/>
        </w:rPr>
        <w:t>l International Conference on Business and Public Administration (</w:t>
      </w:r>
      <w:proofErr w:type="spellStart"/>
      <w:r>
        <w:rPr>
          <w:rFonts w:ascii="Bookman Old Style" w:hAnsi="Bookman Old Style" w:cs="Bookman Old Style"/>
          <w:sz w:val="22"/>
          <w:szCs w:val="24"/>
          <w:lang w:eastAsia="en-US"/>
        </w:rPr>
        <w:t>AICoBPA</w:t>
      </w:r>
      <w:proofErr w:type="spellEnd"/>
      <w:r>
        <w:rPr>
          <w:rFonts w:ascii="Bookman Old Style" w:hAnsi="Bookman Old Style" w:cs="Bookman Old Style"/>
          <w:sz w:val="22"/>
          <w:szCs w:val="24"/>
          <w:lang w:eastAsia="en-US"/>
        </w:rPr>
        <w:t xml:space="preserve"> 2019), 170–176.</w:t>
      </w:r>
    </w:p>
    <w:p w14:paraId="0033E653" w14:textId="77777777" w:rsidR="00CB41F0" w:rsidRDefault="00F028F5">
      <w:pPr>
        <w:widowControl w:val="0"/>
        <w:autoSpaceDE w:val="0"/>
        <w:ind w:left="480" w:hanging="480"/>
      </w:pPr>
      <w:r>
        <w:rPr>
          <w:rFonts w:ascii="Bookman Old Style" w:hAnsi="Bookman Old Style" w:cs="Bookman Old Style"/>
          <w:sz w:val="22"/>
          <w:szCs w:val="24"/>
          <w:lang w:eastAsia="en-US"/>
        </w:rPr>
        <w:t xml:space="preserve">Syam, A., &amp; </w:t>
      </w:r>
      <w:proofErr w:type="spellStart"/>
      <w:r>
        <w:rPr>
          <w:rFonts w:ascii="Bookman Old Style" w:hAnsi="Bookman Old Style" w:cs="Bookman Old Style"/>
          <w:sz w:val="22"/>
          <w:szCs w:val="24"/>
          <w:lang w:eastAsia="en-US"/>
        </w:rPr>
        <w:t>Noekman</w:t>
      </w:r>
      <w:proofErr w:type="spellEnd"/>
      <w:r>
        <w:rPr>
          <w:rFonts w:ascii="Bookman Old Style" w:hAnsi="Bookman Old Style" w:cs="Bookman Old Style"/>
          <w:sz w:val="22"/>
          <w:szCs w:val="24"/>
          <w:lang w:eastAsia="en-US"/>
        </w:rPr>
        <w:t>, KM (2003). The contribution of the agricultural sector in providing employment and its comparison with other sectors. SOCA: Journal of Agricultur</w:t>
      </w:r>
      <w:r>
        <w:rPr>
          <w:rFonts w:ascii="Bookman Old Style" w:hAnsi="Bookman Old Style" w:cs="Bookman Old Style"/>
          <w:sz w:val="22"/>
          <w:szCs w:val="24"/>
          <w:lang w:eastAsia="en-US"/>
        </w:rPr>
        <w:t>al Socioeconomics, 3(1), 43862.</w:t>
      </w:r>
    </w:p>
    <w:p w14:paraId="6217B8AB" w14:textId="77777777" w:rsidR="00CB41F0" w:rsidRDefault="00F028F5">
      <w:pPr>
        <w:widowControl w:val="0"/>
        <w:autoSpaceDE w:val="0"/>
        <w:ind w:left="480" w:hanging="480"/>
        <w:rPr>
          <w:rFonts w:ascii="Bookman Old Style" w:hAnsi="Bookman Old Style" w:cs="Bookman Old Style"/>
          <w:sz w:val="22"/>
          <w:lang w:eastAsia="en-US"/>
        </w:rPr>
      </w:pPr>
      <w:proofErr w:type="spellStart"/>
      <w:r>
        <w:rPr>
          <w:rFonts w:ascii="Bookman Old Style" w:hAnsi="Bookman Old Style" w:cs="Bookman Old Style"/>
          <w:sz w:val="22"/>
          <w:szCs w:val="24"/>
          <w:lang w:eastAsia="en-US"/>
        </w:rPr>
        <w:t>Widyantara</w:t>
      </w:r>
      <w:proofErr w:type="spellEnd"/>
      <w:r>
        <w:rPr>
          <w:rFonts w:ascii="Bookman Old Style" w:hAnsi="Bookman Old Style" w:cs="Bookman Old Style"/>
          <w:sz w:val="22"/>
          <w:szCs w:val="24"/>
          <w:lang w:eastAsia="en-US"/>
        </w:rPr>
        <w:t xml:space="preserve">, W. (2018). The strategy of shallot farmers in an effort to make a profit on shallot agribusiness in a specific location, </w:t>
      </w:r>
      <w:proofErr w:type="spellStart"/>
      <w:r>
        <w:rPr>
          <w:rFonts w:ascii="Bookman Old Style" w:hAnsi="Bookman Old Style" w:cs="Bookman Old Style"/>
          <w:sz w:val="22"/>
          <w:szCs w:val="24"/>
          <w:lang w:eastAsia="en-US"/>
        </w:rPr>
        <w:t>Buahan</w:t>
      </w:r>
      <w:proofErr w:type="spellEnd"/>
      <w:r>
        <w:rPr>
          <w:rFonts w:ascii="Bookman Old Style" w:hAnsi="Bookman Old Style" w:cs="Bookman Old Style"/>
          <w:sz w:val="22"/>
          <w:szCs w:val="24"/>
          <w:lang w:eastAsia="en-US"/>
        </w:rPr>
        <w:t xml:space="preserve"> Village, </w:t>
      </w:r>
      <w:proofErr w:type="spellStart"/>
      <w:r>
        <w:rPr>
          <w:rFonts w:ascii="Bookman Old Style" w:hAnsi="Bookman Old Style" w:cs="Bookman Old Style"/>
          <w:sz w:val="22"/>
          <w:szCs w:val="24"/>
          <w:lang w:eastAsia="en-US"/>
        </w:rPr>
        <w:t>Kintamani</w:t>
      </w:r>
      <w:proofErr w:type="spellEnd"/>
      <w:r>
        <w:rPr>
          <w:rFonts w:ascii="Bookman Old Style" w:hAnsi="Bookman Old Style" w:cs="Bookman Old Style"/>
          <w:sz w:val="22"/>
          <w:szCs w:val="24"/>
          <w:lang w:eastAsia="en-US"/>
        </w:rPr>
        <w:t xml:space="preserve"> District, </w:t>
      </w:r>
      <w:proofErr w:type="spellStart"/>
      <w:r>
        <w:rPr>
          <w:rFonts w:ascii="Bookman Old Style" w:hAnsi="Bookman Old Style" w:cs="Bookman Old Style"/>
          <w:sz w:val="22"/>
          <w:szCs w:val="24"/>
          <w:lang w:eastAsia="en-US"/>
        </w:rPr>
        <w:t>Bangli</w:t>
      </w:r>
      <w:proofErr w:type="spellEnd"/>
      <w:r>
        <w:rPr>
          <w:rFonts w:ascii="Bookman Old Style" w:hAnsi="Bookman Old Style" w:cs="Bookman Old Style"/>
          <w:sz w:val="22"/>
          <w:szCs w:val="24"/>
          <w:lang w:eastAsia="en-US"/>
        </w:rPr>
        <w:t xml:space="preserve"> Regency. Journal of Agricultural Socioeconomics,</w:t>
      </w:r>
      <w:r>
        <w:rPr>
          <w:rFonts w:ascii="Bookman Old Style" w:hAnsi="Bookman Old Style" w:cs="Bookman Old Style"/>
          <w:sz w:val="22"/>
          <w:szCs w:val="24"/>
          <w:lang w:eastAsia="en-US"/>
        </w:rPr>
        <w:t xml:space="preserve"> 12(2), 144–151.</w:t>
      </w:r>
    </w:p>
    <w:bookmarkStart w:id="1" w:name="_Hlk533155473"/>
    <w:p w14:paraId="028CD166" w14:textId="539F26FA" w:rsidR="00CB41F0" w:rsidRDefault="00F028F5">
      <w:pPr>
        <w:pStyle w:val="Default"/>
        <w:spacing w:after="240"/>
        <w:ind w:left="851" w:hanging="851"/>
        <w:jc w:val="both"/>
        <w:rPr>
          <w:rFonts w:ascii="Bookman Old Style" w:hAnsi="Bookman Old Style" w:cs="Bookman Old Style"/>
          <w:bCs/>
          <w:sz w:val="22"/>
          <w:szCs w:val="22"/>
        </w:rPr>
      </w:pPr>
      <w:r>
        <w:rPr>
          <w:rFonts w:ascii="Bookman Old Style" w:hAnsi="Bookman Old Style" w:cs="Bookman Old Style"/>
          <w:sz w:val="22"/>
          <w:lang w:eastAsia="en-US"/>
        </w:rPr>
        <w:fldChar w:fldCharType="end"/>
      </w:r>
      <w:bookmarkEnd w:id="1"/>
      <w:r>
        <w:rPr>
          <w:rFonts w:ascii="Bookman Old Style" w:hAnsi="Bookman Old Style" w:cs="Bookman Old Style"/>
          <w:bCs/>
          <w:sz w:val="22"/>
          <w:szCs w:val="22"/>
        </w:rPr>
        <w:t xml:space="preserve"> </w:t>
      </w:r>
    </w:p>
    <w:p w14:paraId="15599561" w14:textId="77777777" w:rsidR="000420EE" w:rsidRDefault="000420EE">
      <w:pPr>
        <w:pStyle w:val="Default"/>
        <w:spacing w:after="240"/>
        <w:ind w:left="851" w:hanging="851"/>
        <w:jc w:val="both"/>
        <w:rPr>
          <w:rFonts w:ascii="Bookman Old Style" w:hAnsi="Bookman Old Style" w:cs="Bookman Old Style"/>
          <w:bCs/>
          <w:sz w:val="22"/>
          <w:szCs w:val="22"/>
        </w:rPr>
      </w:pPr>
    </w:p>
    <w:p w14:paraId="1C68EAA0" w14:textId="1436CCC0" w:rsidR="0004207B" w:rsidRPr="000420EE" w:rsidRDefault="0004207B">
      <w:pPr>
        <w:pStyle w:val="Default"/>
        <w:spacing w:after="240"/>
        <w:ind w:left="851" w:hanging="851"/>
        <w:jc w:val="both"/>
        <w:rPr>
          <w:rFonts w:ascii="Bookman Old Style" w:hAnsi="Bookman Old Style" w:cs="Bookman Old Style"/>
          <w:bCs/>
          <w:i/>
          <w:iCs/>
          <w:sz w:val="22"/>
          <w:szCs w:val="22"/>
          <w:highlight w:val="yellow"/>
        </w:rPr>
      </w:pPr>
      <w:r w:rsidRPr="000420EE">
        <w:rPr>
          <w:rFonts w:ascii="Bookman Old Style" w:hAnsi="Bookman Old Style" w:cs="Bookman Old Style"/>
          <w:bCs/>
          <w:sz w:val="22"/>
          <w:szCs w:val="22"/>
          <w:highlight w:val="yellow"/>
        </w:rPr>
        <w:t xml:space="preserve">Adha RN, </w:t>
      </w:r>
      <w:proofErr w:type="spellStart"/>
      <w:r w:rsidRPr="000420EE">
        <w:rPr>
          <w:rFonts w:ascii="Bookman Old Style" w:hAnsi="Bookman Old Style" w:cs="Bookman Old Style"/>
          <w:bCs/>
          <w:sz w:val="22"/>
          <w:szCs w:val="22"/>
          <w:highlight w:val="yellow"/>
        </w:rPr>
        <w:t>Qomariah</w:t>
      </w:r>
      <w:proofErr w:type="spellEnd"/>
      <w:r w:rsidRPr="000420EE">
        <w:rPr>
          <w:rFonts w:ascii="Bookman Old Style" w:hAnsi="Bookman Old Style" w:cs="Bookman Old Style"/>
          <w:bCs/>
          <w:sz w:val="22"/>
          <w:szCs w:val="22"/>
          <w:highlight w:val="yellow"/>
        </w:rPr>
        <w:t xml:space="preserve"> N., </w:t>
      </w:r>
      <w:proofErr w:type="spellStart"/>
      <w:r w:rsidRPr="000420EE">
        <w:rPr>
          <w:rFonts w:ascii="Bookman Old Style" w:hAnsi="Bookman Old Style" w:cs="Bookman Old Style"/>
          <w:bCs/>
          <w:sz w:val="22"/>
          <w:szCs w:val="22"/>
          <w:highlight w:val="yellow"/>
        </w:rPr>
        <w:t>Hafidzi</w:t>
      </w:r>
      <w:proofErr w:type="spellEnd"/>
      <w:r w:rsidRPr="000420EE">
        <w:rPr>
          <w:rFonts w:ascii="Bookman Old Style" w:hAnsi="Bookman Old Style" w:cs="Bookman Old Style"/>
          <w:bCs/>
          <w:sz w:val="22"/>
          <w:szCs w:val="22"/>
          <w:highlight w:val="yellow"/>
        </w:rPr>
        <w:t xml:space="preserve"> AH 2019.</w:t>
      </w:r>
      <w:r w:rsidRPr="000420EE">
        <w:rPr>
          <w:rFonts w:ascii="Bookman Old Style" w:hAnsi="Bookman Old Style" w:cs="Bookman Old Style"/>
          <w:sz w:val="22"/>
          <w:szCs w:val="22"/>
          <w:highlight w:val="yellow"/>
        </w:rPr>
        <w:t>The Influence of Work Motivation, Work Environment, Work Culture on Employee Performance at the Social Service of Jember Regency. Science and Technology Research Journal. Vol. 4 No. January 1, 2019. PAGE: 47-62. p-ISSN:2459-9921 E-ISSN:2528-0570.</w:t>
      </w:r>
    </w:p>
    <w:p w14:paraId="7FFDCFE4" w14:textId="77777777" w:rsidR="0004207B" w:rsidRPr="000420EE" w:rsidRDefault="0004207B">
      <w:pPr>
        <w:pStyle w:val="Default"/>
        <w:spacing w:after="240"/>
        <w:ind w:left="851" w:hanging="851"/>
        <w:jc w:val="both"/>
        <w:rPr>
          <w:rFonts w:ascii="Bookman Old Style" w:hAnsi="Bookman Old Style" w:cs="Bookman Old Style"/>
          <w:i/>
          <w:sz w:val="22"/>
          <w:szCs w:val="22"/>
          <w:highlight w:val="yellow"/>
          <w:lang w:val="id-ID"/>
        </w:rPr>
      </w:pPr>
      <w:r w:rsidRPr="000420EE">
        <w:rPr>
          <w:rFonts w:ascii="Bookman Old Style" w:hAnsi="Bookman Old Style" w:cs="Bookman Old Style"/>
          <w:bCs/>
          <w:sz w:val="22"/>
          <w:szCs w:val="22"/>
          <w:highlight w:val="yellow"/>
        </w:rPr>
        <w:t>Andreani F., Petrik A. 2016.</w:t>
      </w:r>
      <w:r w:rsidRPr="000420EE">
        <w:rPr>
          <w:rFonts w:ascii="Bookman Old Style" w:hAnsi="Bookman Old Style" w:cs="Bookman Old Style"/>
          <w:sz w:val="22"/>
          <w:szCs w:val="22"/>
          <w:highlight w:val="yellow"/>
        </w:rPr>
        <w:t xml:space="preserve">Employee Performance </w:t>
      </w:r>
      <w:proofErr w:type="gramStart"/>
      <w:r w:rsidRPr="000420EE">
        <w:rPr>
          <w:rFonts w:ascii="Bookman Old Style" w:hAnsi="Bookman Old Style" w:cs="Bookman Old Style"/>
          <w:sz w:val="22"/>
          <w:szCs w:val="22"/>
          <w:highlight w:val="yellow"/>
        </w:rPr>
        <w:t>As</w:t>
      </w:r>
      <w:proofErr w:type="gramEnd"/>
      <w:r w:rsidRPr="000420EE">
        <w:rPr>
          <w:rFonts w:ascii="Bookman Old Style" w:hAnsi="Bookman Old Style" w:cs="Bookman Old Style"/>
          <w:sz w:val="22"/>
          <w:szCs w:val="22"/>
          <w:highlight w:val="yellow"/>
        </w:rPr>
        <w:t xml:space="preserve"> The Impact Of Transformational Leadership And Job Satisfaction In Pt </w:t>
      </w:r>
      <w:proofErr w:type="spellStart"/>
      <w:r w:rsidRPr="000420EE">
        <w:rPr>
          <w:rFonts w:ascii="Bookman Old Style" w:hAnsi="Bookman Old Style" w:cs="Bookman Old Style"/>
          <w:sz w:val="22"/>
          <w:szCs w:val="22"/>
          <w:highlight w:val="yellow"/>
        </w:rPr>
        <w:t>Anugerah</w:t>
      </w:r>
      <w:proofErr w:type="spellEnd"/>
      <w:r w:rsidRPr="000420EE">
        <w:rPr>
          <w:rFonts w:ascii="Bookman Old Style" w:hAnsi="Bookman Old Style" w:cs="Bookman Old Style"/>
          <w:sz w:val="22"/>
          <w:szCs w:val="22"/>
          <w:highlight w:val="yellow"/>
        </w:rPr>
        <w:t xml:space="preserve"> </w:t>
      </w:r>
      <w:proofErr w:type="spellStart"/>
      <w:r w:rsidRPr="000420EE">
        <w:rPr>
          <w:rFonts w:ascii="Bookman Old Style" w:hAnsi="Bookman Old Style" w:cs="Bookman Old Style"/>
          <w:sz w:val="22"/>
          <w:szCs w:val="22"/>
          <w:highlight w:val="yellow"/>
        </w:rPr>
        <w:t>Baru</w:t>
      </w:r>
      <w:proofErr w:type="spellEnd"/>
      <w:r w:rsidRPr="000420EE">
        <w:rPr>
          <w:rFonts w:ascii="Bookman Old Style" w:hAnsi="Bookman Old Style" w:cs="Bookman Old Style"/>
          <w:sz w:val="22"/>
          <w:szCs w:val="22"/>
          <w:highlight w:val="yellow"/>
        </w:rPr>
        <w:t xml:space="preserve"> Denpasar. JMK, VOL. 18, NO. 1, MARCH 2016, 25–32. ISSN 1411-1438 print / ISSN 2338-8234 online. DOI: 10.9744/jmk.18.1.25–32.</w:t>
      </w:r>
    </w:p>
    <w:p w14:paraId="471D60E1" w14:textId="77777777" w:rsidR="0004207B" w:rsidRPr="000420EE" w:rsidRDefault="0004207B">
      <w:pPr>
        <w:pStyle w:val="Default"/>
        <w:spacing w:after="240"/>
        <w:ind w:left="851" w:hanging="851"/>
        <w:jc w:val="both"/>
        <w:rPr>
          <w:rFonts w:ascii="Bookman Old Style" w:hAnsi="Bookman Old Style" w:cs="Bookman Old Style"/>
          <w:i/>
          <w:iCs/>
          <w:sz w:val="22"/>
          <w:szCs w:val="22"/>
          <w:highlight w:val="yellow"/>
        </w:rPr>
      </w:pPr>
      <w:proofErr w:type="spellStart"/>
      <w:r w:rsidRPr="000420EE">
        <w:rPr>
          <w:rFonts w:ascii="Bookman Old Style" w:hAnsi="Bookman Old Style" w:cs="Bookman Old Style"/>
          <w:bCs/>
          <w:sz w:val="22"/>
          <w:szCs w:val="22"/>
          <w:highlight w:val="yellow"/>
        </w:rPr>
        <w:lastRenderedPageBreak/>
        <w:t>Ayundasari</w:t>
      </w:r>
      <w:proofErr w:type="spellEnd"/>
      <w:r w:rsidRPr="000420EE">
        <w:rPr>
          <w:rFonts w:ascii="Bookman Old Style" w:hAnsi="Bookman Old Style" w:cs="Bookman Old Style"/>
          <w:bCs/>
          <w:sz w:val="22"/>
          <w:szCs w:val="22"/>
          <w:highlight w:val="yellow"/>
        </w:rPr>
        <w:t xml:space="preserve"> DY, </w:t>
      </w:r>
      <w:proofErr w:type="spellStart"/>
      <w:r w:rsidRPr="000420EE">
        <w:rPr>
          <w:rFonts w:ascii="Bookman Old Style" w:hAnsi="Bookman Old Style" w:cs="Bookman Old Style"/>
          <w:bCs/>
          <w:sz w:val="22"/>
          <w:szCs w:val="22"/>
          <w:highlight w:val="yellow"/>
        </w:rPr>
        <w:t>Sudiro</w:t>
      </w:r>
      <w:proofErr w:type="spellEnd"/>
      <w:r w:rsidRPr="000420EE">
        <w:rPr>
          <w:rFonts w:ascii="Bookman Old Style" w:hAnsi="Bookman Old Style" w:cs="Bookman Old Style"/>
          <w:bCs/>
          <w:sz w:val="22"/>
          <w:szCs w:val="22"/>
          <w:highlight w:val="yellow"/>
        </w:rPr>
        <w:t xml:space="preserve"> A., </w:t>
      </w:r>
      <w:proofErr w:type="spellStart"/>
      <w:r w:rsidRPr="000420EE">
        <w:rPr>
          <w:rFonts w:ascii="Bookman Old Style" w:hAnsi="Bookman Old Style" w:cs="Bookman Old Style"/>
          <w:bCs/>
          <w:sz w:val="22"/>
          <w:szCs w:val="22"/>
          <w:highlight w:val="yellow"/>
        </w:rPr>
        <w:t>Irawanto</w:t>
      </w:r>
      <w:proofErr w:type="spellEnd"/>
      <w:r w:rsidRPr="000420EE">
        <w:rPr>
          <w:rFonts w:ascii="Bookman Old Style" w:hAnsi="Bookman Old Style" w:cs="Bookman Old Style"/>
          <w:bCs/>
          <w:sz w:val="22"/>
          <w:szCs w:val="22"/>
          <w:highlight w:val="yellow"/>
        </w:rPr>
        <w:t xml:space="preserve"> DW 2017. Improving Employee Performance Through Work Motivation </w:t>
      </w:r>
      <w:proofErr w:type="gramStart"/>
      <w:r w:rsidRPr="000420EE">
        <w:rPr>
          <w:rFonts w:ascii="Bookman Old Style" w:hAnsi="Bookman Old Style" w:cs="Bookman Old Style"/>
          <w:bCs/>
          <w:sz w:val="22"/>
          <w:szCs w:val="22"/>
          <w:highlight w:val="yellow"/>
        </w:rPr>
        <w:t>And</w:t>
      </w:r>
      <w:proofErr w:type="gramEnd"/>
      <w:r w:rsidRPr="000420EE">
        <w:rPr>
          <w:rFonts w:ascii="Bookman Old Style" w:hAnsi="Bookman Old Style" w:cs="Bookman Old Style"/>
          <w:bCs/>
          <w:sz w:val="22"/>
          <w:szCs w:val="22"/>
          <w:highlight w:val="yellow"/>
        </w:rPr>
        <w:t xml:space="preserve"> Self-Efficacy Mediated By Job </w:t>
      </w:r>
      <w:proofErr w:type="spellStart"/>
      <w:r w:rsidRPr="000420EE">
        <w:rPr>
          <w:rFonts w:ascii="Bookman Old Style" w:hAnsi="Bookman Old Style" w:cs="Bookman Old Style"/>
          <w:bCs/>
          <w:sz w:val="22"/>
          <w:szCs w:val="22"/>
          <w:highlight w:val="yellow"/>
        </w:rPr>
        <w:t>Satisfaction.</w:t>
      </w:r>
      <w:r w:rsidRPr="000420EE">
        <w:rPr>
          <w:rFonts w:ascii="Bookman Old Style" w:hAnsi="Bookman Old Style" w:cs="Bookman Old Style"/>
          <w:i/>
          <w:iCs/>
          <w:sz w:val="22"/>
          <w:szCs w:val="22"/>
          <w:highlight w:val="yellow"/>
        </w:rPr>
        <w:t>Journal</w:t>
      </w:r>
      <w:proofErr w:type="spellEnd"/>
      <w:r w:rsidRPr="000420EE">
        <w:rPr>
          <w:rFonts w:ascii="Bookman Old Style" w:hAnsi="Bookman Old Style" w:cs="Bookman Old Style"/>
          <w:i/>
          <w:iCs/>
          <w:sz w:val="22"/>
          <w:szCs w:val="22"/>
          <w:highlight w:val="yellow"/>
        </w:rPr>
        <w:t xml:space="preserve"> of Applied Management (JAM) Volume 15 Number 4. </w:t>
      </w:r>
      <w:proofErr w:type="spellStart"/>
      <w:r w:rsidRPr="000420EE">
        <w:rPr>
          <w:rFonts w:ascii="Bookman Old Style" w:hAnsi="Bookman Old Style" w:cs="Bookman Old Style"/>
          <w:i/>
          <w:iCs/>
          <w:sz w:val="22"/>
          <w:szCs w:val="22"/>
          <w:highlight w:val="yellow"/>
        </w:rPr>
        <w:t>DOI:</w:t>
      </w:r>
      <w:hyperlink r:id="rId7">
        <w:r w:rsidRPr="000420EE">
          <w:rPr>
            <w:rStyle w:val="Hyperlink"/>
            <w:rFonts w:ascii="Bookman Old Style" w:hAnsi="Bookman Old Style" w:cs="Bookman Old Style"/>
            <w:i/>
            <w:iCs/>
            <w:color w:val="000000"/>
            <w:sz w:val="22"/>
            <w:szCs w:val="22"/>
            <w:highlight w:val="yellow"/>
          </w:rPr>
          <w:t>http</w:t>
        </w:r>
        <w:proofErr w:type="spellEnd"/>
        <w:r w:rsidRPr="000420EE">
          <w:rPr>
            <w:rStyle w:val="Hyperlink"/>
            <w:rFonts w:ascii="Bookman Old Style" w:hAnsi="Bookman Old Style" w:cs="Bookman Old Style"/>
            <w:i/>
            <w:iCs/>
            <w:color w:val="000000"/>
            <w:sz w:val="22"/>
            <w:szCs w:val="22"/>
            <w:highlight w:val="yellow"/>
          </w:rPr>
          <w:t>://dx.doi.org/</w:t>
        </w:r>
      </w:hyperlink>
      <w:r w:rsidRPr="000420EE">
        <w:rPr>
          <w:rFonts w:ascii="Bookman Old Style" w:hAnsi="Bookman Old Style" w:cs="Bookman Old Style"/>
          <w:i/>
          <w:iCs/>
          <w:sz w:val="22"/>
          <w:szCs w:val="22"/>
          <w:highlight w:val="yellow"/>
          <w:lang w:val="id-ID"/>
        </w:rPr>
        <w:t>10.21776/ub.jam.2017.015.04.0.</w:t>
      </w:r>
    </w:p>
    <w:p w14:paraId="4D1A65BD" w14:textId="77777777" w:rsidR="0004207B" w:rsidRPr="000420EE" w:rsidRDefault="0004207B">
      <w:pPr>
        <w:pStyle w:val="Default"/>
        <w:spacing w:after="240"/>
        <w:ind w:left="851" w:hanging="851"/>
        <w:jc w:val="both"/>
        <w:rPr>
          <w:rFonts w:ascii="Bookman Old Style" w:hAnsi="Bookman Old Style" w:cs="Bookman Old Style"/>
          <w:sz w:val="22"/>
          <w:szCs w:val="22"/>
          <w:highlight w:val="yellow"/>
          <w:lang w:val="id-ID"/>
        </w:rPr>
      </w:pPr>
      <w:proofErr w:type="spellStart"/>
      <w:r w:rsidRPr="000420EE">
        <w:rPr>
          <w:rFonts w:ascii="Bookman Old Style" w:hAnsi="Bookman Old Style" w:cs="Bookman Old Style"/>
          <w:sz w:val="22"/>
          <w:szCs w:val="22"/>
          <w:highlight w:val="yellow"/>
        </w:rPr>
        <w:t>Changgriawan</w:t>
      </w:r>
      <w:proofErr w:type="spellEnd"/>
      <w:r w:rsidRPr="000420EE">
        <w:rPr>
          <w:rFonts w:ascii="Bookman Old Style" w:hAnsi="Bookman Old Style" w:cs="Bookman Old Style"/>
          <w:sz w:val="22"/>
          <w:szCs w:val="22"/>
          <w:highlight w:val="yellow"/>
        </w:rPr>
        <w:t xml:space="preserve"> GS 2017. The Effect of Job Satisfaction and Work Motivation on Employee Performance in One Way Production. AGORA Vol. 5, No.3, (2017).</w:t>
      </w:r>
    </w:p>
    <w:p w14:paraId="08BDE0E0" w14:textId="77777777" w:rsidR="0004207B" w:rsidRPr="000420EE" w:rsidRDefault="0004207B">
      <w:pPr>
        <w:pStyle w:val="Default"/>
        <w:spacing w:after="240"/>
        <w:ind w:left="851" w:hanging="851"/>
        <w:jc w:val="both"/>
        <w:rPr>
          <w:rFonts w:ascii="Bookman Old Style" w:hAnsi="Bookman Old Style" w:cs="Bookman Old Style"/>
          <w:i/>
          <w:sz w:val="22"/>
          <w:szCs w:val="22"/>
          <w:highlight w:val="yellow"/>
        </w:rPr>
      </w:pPr>
      <w:proofErr w:type="spellStart"/>
      <w:r w:rsidRPr="000420EE">
        <w:rPr>
          <w:rFonts w:ascii="Bookman Old Style" w:hAnsi="Bookman Old Style" w:cs="Bookman Old Style"/>
          <w:bCs/>
          <w:sz w:val="22"/>
          <w:szCs w:val="22"/>
          <w:highlight w:val="yellow"/>
        </w:rPr>
        <w:t>Destari</w:t>
      </w:r>
      <w:proofErr w:type="spellEnd"/>
      <w:r w:rsidRPr="000420EE">
        <w:rPr>
          <w:rFonts w:ascii="Bookman Old Style" w:hAnsi="Bookman Old Style" w:cs="Bookman Old Style"/>
          <w:bCs/>
          <w:sz w:val="22"/>
          <w:szCs w:val="22"/>
          <w:highlight w:val="yellow"/>
        </w:rPr>
        <w:t xml:space="preserve"> Y, </w:t>
      </w:r>
      <w:proofErr w:type="spellStart"/>
      <w:r w:rsidRPr="000420EE">
        <w:rPr>
          <w:rFonts w:ascii="Bookman Old Style" w:hAnsi="Bookman Old Style" w:cs="Bookman Old Style"/>
          <w:bCs/>
          <w:sz w:val="22"/>
          <w:szCs w:val="22"/>
          <w:highlight w:val="yellow"/>
        </w:rPr>
        <w:t>Lumbanraja</w:t>
      </w:r>
      <w:proofErr w:type="spellEnd"/>
      <w:r w:rsidRPr="000420EE">
        <w:rPr>
          <w:rFonts w:ascii="Bookman Old Style" w:hAnsi="Bookman Old Style" w:cs="Bookman Old Style"/>
          <w:bCs/>
          <w:sz w:val="22"/>
          <w:szCs w:val="22"/>
          <w:highlight w:val="yellow"/>
        </w:rPr>
        <w:t xml:space="preserve"> P., </w:t>
      </w:r>
      <w:proofErr w:type="spellStart"/>
      <w:r w:rsidRPr="000420EE">
        <w:rPr>
          <w:rFonts w:ascii="Bookman Old Style" w:hAnsi="Bookman Old Style" w:cs="Bookman Old Style"/>
          <w:bCs/>
          <w:sz w:val="22"/>
          <w:szCs w:val="22"/>
          <w:highlight w:val="yellow"/>
        </w:rPr>
        <w:t>Absah</w:t>
      </w:r>
      <w:proofErr w:type="spellEnd"/>
      <w:r w:rsidRPr="000420EE">
        <w:rPr>
          <w:rFonts w:ascii="Bookman Old Style" w:hAnsi="Bookman Old Style" w:cs="Bookman Old Style"/>
          <w:bCs/>
          <w:sz w:val="22"/>
          <w:szCs w:val="22"/>
          <w:highlight w:val="yellow"/>
        </w:rPr>
        <w:t xml:space="preserve"> Y. 2018. The Influence of Work Satisfaction on Employees Performance with Organizational Commitment as Intervening Variable at the Mining and Energy Agency of North Sumatra.</w:t>
      </w:r>
      <w:r w:rsidRPr="000420EE">
        <w:rPr>
          <w:rFonts w:ascii="Bookman Old Style" w:hAnsi="Bookman Old Style" w:cs="Bookman Old Style"/>
          <w:iCs/>
          <w:sz w:val="22"/>
          <w:szCs w:val="22"/>
          <w:highlight w:val="yellow"/>
        </w:rPr>
        <w:t xml:space="preserve"> </w:t>
      </w:r>
      <w:r w:rsidRPr="000420EE">
        <w:rPr>
          <w:rFonts w:ascii="Bookman Old Style" w:hAnsi="Bookman Old Style" w:cs="Bookman Old Style"/>
          <w:i/>
          <w:sz w:val="22"/>
          <w:szCs w:val="22"/>
          <w:highlight w:val="yellow"/>
        </w:rPr>
        <w:t>International Journal of Research &amp; Reviews. (www.ijrrjournal.com) Vol.5; Issues: 12; December 2018 E-ISSN: 2349-9788; P-ISSN: 2454-2237.</w:t>
      </w:r>
    </w:p>
    <w:p w14:paraId="7768A359" w14:textId="77777777" w:rsidR="0004207B" w:rsidRPr="000420EE" w:rsidRDefault="0004207B" w:rsidP="0004207B">
      <w:pPr>
        <w:pStyle w:val="Default"/>
        <w:spacing w:after="240"/>
        <w:ind w:left="851" w:hanging="851"/>
        <w:jc w:val="both"/>
        <w:rPr>
          <w:rFonts w:ascii="Bookman Old Style" w:hAnsi="Bookman Old Style"/>
          <w:color w:val="auto"/>
          <w:sz w:val="22"/>
          <w:szCs w:val="22"/>
          <w:highlight w:val="yellow"/>
          <w:lang w:val="id-ID"/>
        </w:rPr>
      </w:pPr>
      <w:r w:rsidRPr="000420EE">
        <w:rPr>
          <w:rFonts w:ascii="Bookman Old Style" w:hAnsi="Bookman Old Style"/>
          <w:color w:val="auto"/>
          <w:sz w:val="22"/>
          <w:szCs w:val="22"/>
          <w:highlight w:val="yellow"/>
          <w:lang w:val="id-ID"/>
        </w:rPr>
        <w:t>Lukita C. 2017.</w:t>
      </w:r>
      <w:r w:rsidRPr="000420EE">
        <w:rPr>
          <w:rFonts w:ascii="Bookman Old Style" w:hAnsi="Bookman Old Style"/>
          <w:color w:val="auto"/>
          <w:sz w:val="22"/>
          <w:szCs w:val="22"/>
          <w:highlight w:val="yellow"/>
        </w:rPr>
        <w:t xml:space="preserve"> </w:t>
      </w:r>
      <w:proofErr w:type="spellStart"/>
      <w:r w:rsidRPr="000420EE">
        <w:rPr>
          <w:rFonts w:ascii="Bookman Old Style" w:hAnsi="Bookman Old Style"/>
          <w:bCs/>
          <w:color w:val="auto"/>
          <w:sz w:val="22"/>
          <w:szCs w:val="22"/>
          <w:highlight w:val="yellow"/>
        </w:rPr>
        <w:t>Pengaruh</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Kepemimpinan</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Transformasional</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Motivasi</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Kerja</w:t>
      </w:r>
      <w:proofErr w:type="spellEnd"/>
      <w:r w:rsidRPr="000420EE">
        <w:rPr>
          <w:rFonts w:ascii="Bookman Old Style" w:hAnsi="Bookman Old Style"/>
          <w:bCs/>
          <w:color w:val="auto"/>
          <w:sz w:val="22"/>
          <w:szCs w:val="22"/>
          <w:highlight w:val="yellow"/>
        </w:rPr>
        <w:t xml:space="preserve"> dan </w:t>
      </w:r>
      <w:r w:rsidRPr="000420EE">
        <w:rPr>
          <w:rFonts w:ascii="Bookman Old Style" w:hAnsi="Bookman Old Style"/>
          <w:bCs/>
          <w:i/>
          <w:color w:val="auto"/>
          <w:sz w:val="22"/>
          <w:szCs w:val="22"/>
          <w:highlight w:val="yellow"/>
        </w:rPr>
        <w:t>Organizational Culture</w:t>
      </w:r>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terhadap</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Kepuasan</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Kerja</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serta</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Dampaknya</w:t>
      </w:r>
      <w:proofErr w:type="spellEnd"/>
      <w:r w:rsidRPr="000420EE">
        <w:rPr>
          <w:rFonts w:ascii="Bookman Old Style" w:hAnsi="Bookman Old Style"/>
          <w:bCs/>
          <w:color w:val="auto"/>
          <w:sz w:val="22"/>
          <w:szCs w:val="22"/>
          <w:highlight w:val="yellow"/>
        </w:rPr>
        <w:t xml:space="preserve"> pada Kinerja </w:t>
      </w:r>
      <w:proofErr w:type="spellStart"/>
      <w:r w:rsidRPr="000420EE">
        <w:rPr>
          <w:rFonts w:ascii="Bookman Old Style" w:hAnsi="Bookman Old Style"/>
          <w:bCs/>
          <w:color w:val="auto"/>
          <w:sz w:val="22"/>
          <w:szCs w:val="22"/>
          <w:highlight w:val="yellow"/>
        </w:rPr>
        <w:t>Pegawai</w:t>
      </w:r>
      <w:proofErr w:type="spellEnd"/>
      <w:r w:rsidRPr="000420EE">
        <w:rPr>
          <w:rFonts w:ascii="Bookman Old Style" w:hAnsi="Bookman Old Style"/>
          <w:bCs/>
          <w:color w:val="auto"/>
          <w:sz w:val="22"/>
          <w:szCs w:val="22"/>
          <w:highlight w:val="yellow"/>
          <w:lang w:val="id-ID"/>
        </w:rPr>
        <w:t xml:space="preserve">. </w:t>
      </w:r>
      <w:proofErr w:type="spellStart"/>
      <w:r w:rsidRPr="000420EE">
        <w:rPr>
          <w:rFonts w:ascii="Bookman Old Style" w:hAnsi="Bookman Old Style"/>
          <w:i/>
          <w:iCs/>
          <w:color w:val="auto"/>
          <w:sz w:val="22"/>
          <w:szCs w:val="22"/>
          <w:highlight w:val="yellow"/>
        </w:rPr>
        <w:t>Kontigensi</w:t>
      </w:r>
      <w:proofErr w:type="spellEnd"/>
      <w:r w:rsidRPr="000420EE">
        <w:rPr>
          <w:rFonts w:ascii="Bookman Old Style" w:hAnsi="Bookman Old Style"/>
          <w:i/>
          <w:iCs/>
          <w:color w:val="auto"/>
          <w:sz w:val="22"/>
          <w:szCs w:val="22"/>
          <w:highlight w:val="yellow"/>
        </w:rPr>
        <w:t xml:space="preserve"> Volume 5, No. 1, Juni 2017, Hal. 45 - 56 ISSN 2088-4877</w:t>
      </w:r>
      <w:r w:rsidRPr="000420EE">
        <w:rPr>
          <w:rFonts w:ascii="Bookman Old Style" w:hAnsi="Bookman Old Style"/>
          <w:i/>
          <w:iCs/>
          <w:color w:val="auto"/>
          <w:sz w:val="22"/>
          <w:szCs w:val="22"/>
          <w:highlight w:val="yellow"/>
          <w:lang w:val="id-ID"/>
        </w:rPr>
        <w:t>.</w:t>
      </w:r>
    </w:p>
    <w:p w14:paraId="044F9375" w14:textId="77777777" w:rsidR="0004207B" w:rsidRPr="000420EE" w:rsidRDefault="0004207B" w:rsidP="0004207B">
      <w:pPr>
        <w:pStyle w:val="Default"/>
        <w:spacing w:after="240"/>
        <w:ind w:left="851" w:hanging="851"/>
        <w:jc w:val="both"/>
        <w:rPr>
          <w:rFonts w:ascii="Bookman Old Style" w:hAnsi="Bookman Old Style"/>
          <w:iCs/>
          <w:color w:val="auto"/>
          <w:sz w:val="22"/>
          <w:szCs w:val="22"/>
          <w:highlight w:val="yellow"/>
        </w:rPr>
      </w:pPr>
      <w:proofErr w:type="spellStart"/>
      <w:r w:rsidRPr="000420EE">
        <w:rPr>
          <w:rFonts w:ascii="Bookman Old Style" w:hAnsi="Bookman Old Style"/>
          <w:bCs/>
          <w:color w:val="auto"/>
          <w:sz w:val="22"/>
          <w:szCs w:val="22"/>
          <w:highlight w:val="yellow"/>
        </w:rPr>
        <w:t>Nugrahaningsih</w:t>
      </w:r>
      <w:proofErr w:type="spellEnd"/>
      <w:r w:rsidRPr="000420EE">
        <w:rPr>
          <w:rFonts w:ascii="Bookman Old Style" w:hAnsi="Bookman Old Style"/>
          <w:bCs/>
          <w:color w:val="auto"/>
          <w:sz w:val="22"/>
          <w:szCs w:val="22"/>
          <w:highlight w:val="yellow"/>
          <w:lang w:val="id-ID"/>
        </w:rPr>
        <w:t xml:space="preserve"> H.</w:t>
      </w:r>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Julaela</w:t>
      </w:r>
      <w:proofErr w:type="spellEnd"/>
      <w:r w:rsidRPr="000420EE">
        <w:rPr>
          <w:rFonts w:ascii="Bookman Old Style" w:hAnsi="Bookman Old Style"/>
          <w:bCs/>
          <w:color w:val="auto"/>
          <w:sz w:val="22"/>
          <w:szCs w:val="22"/>
          <w:highlight w:val="yellow"/>
        </w:rPr>
        <w:t>. 2017.</w:t>
      </w:r>
      <w:r w:rsidRPr="000420EE">
        <w:rPr>
          <w:rFonts w:ascii="Bookman Old Style" w:hAnsi="Bookman Old Style"/>
          <w:bCs/>
          <w:color w:val="auto"/>
          <w:sz w:val="22"/>
          <w:szCs w:val="22"/>
          <w:highlight w:val="yellow"/>
          <w:lang w:val="id-ID"/>
        </w:rPr>
        <w:t xml:space="preserve"> </w:t>
      </w:r>
      <w:proofErr w:type="spellStart"/>
      <w:r w:rsidRPr="000420EE">
        <w:rPr>
          <w:rFonts w:ascii="Bookman Old Style" w:hAnsi="Bookman Old Style"/>
          <w:bCs/>
          <w:color w:val="auto"/>
          <w:sz w:val="22"/>
          <w:szCs w:val="22"/>
          <w:highlight w:val="yellow"/>
        </w:rPr>
        <w:t>Pengaruh</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Disiplin</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Kerja</w:t>
      </w:r>
      <w:proofErr w:type="spellEnd"/>
      <w:r w:rsidRPr="000420EE">
        <w:rPr>
          <w:rFonts w:ascii="Bookman Old Style" w:hAnsi="Bookman Old Style"/>
          <w:bCs/>
          <w:color w:val="auto"/>
          <w:sz w:val="22"/>
          <w:szCs w:val="22"/>
          <w:highlight w:val="yellow"/>
        </w:rPr>
        <w:t xml:space="preserve"> Dan </w:t>
      </w:r>
      <w:r w:rsidRPr="000420EE">
        <w:rPr>
          <w:rFonts w:ascii="Bookman Old Style" w:hAnsi="Bookman Old Style"/>
          <w:bCs/>
          <w:i/>
          <w:color w:val="auto"/>
          <w:sz w:val="22"/>
          <w:szCs w:val="22"/>
          <w:highlight w:val="yellow"/>
        </w:rPr>
        <w:t>Work Environment</w:t>
      </w:r>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Terhadap</w:t>
      </w:r>
      <w:proofErr w:type="spellEnd"/>
      <w:r w:rsidRPr="000420EE">
        <w:rPr>
          <w:rFonts w:ascii="Bookman Old Style" w:hAnsi="Bookman Old Style"/>
          <w:bCs/>
          <w:color w:val="auto"/>
          <w:sz w:val="22"/>
          <w:szCs w:val="22"/>
          <w:highlight w:val="yellow"/>
        </w:rPr>
        <w:t xml:space="preserve"> Kinerja </w:t>
      </w:r>
      <w:proofErr w:type="spellStart"/>
      <w:r w:rsidRPr="000420EE">
        <w:rPr>
          <w:rFonts w:ascii="Bookman Old Style" w:hAnsi="Bookman Old Style"/>
          <w:bCs/>
          <w:color w:val="auto"/>
          <w:sz w:val="22"/>
          <w:szCs w:val="22"/>
          <w:highlight w:val="yellow"/>
        </w:rPr>
        <w:t>Karyawan</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Dengan</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Kepuasan</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Kerja</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Sebagai</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Variabel</w:t>
      </w:r>
      <w:proofErr w:type="spellEnd"/>
      <w:r w:rsidRPr="000420EE">
        <w:rPr>
          <w:rFonts w:ascii="Bookman Old Style" w:hAnsi="Bookman Old Style"/>
          <w:bCs/>
          <w:color w:val="auto"/>
          <w:sz w:val="22"/>
          <w:szCs w:val="22"/>
          <w:highlight w:val="yellow"/>
        </w:rPr>
        <w:t xml:space="preserve"> Intervening Pada P</w:t>
      </w:r>
      <w:r w:rsidRPr="000420EE">
        <w:rPr>
          <w:rFonts w:ascii="Bookman Old Style" w:hAnsi="Bookman Old Style"/>
          <w:bCs/>
          <w:color w:val="auto"/>
          <w:sz w:val="22"/>
          <w:szCs w:val="22"/>
          <w:highlight w:val="yellow"/>
          <w:lang w:val="id-ID"/>
        </w:rPr>
        <w:t>T</w:t>
      </w:r>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Tempuran</w:t>
      </w:r>
      <w:proofErr w:type="spellEnd"/>
      <w:r w:rsidRPr="000420EE">
        <w:rPr>
          <w:rFonts w:ascii="Bookman Old Style" w:hAnsi="Bookman Old Style"/>
          <w:bCs/>
          <w:color w:val="auto"/>
          <w:sz w:val="22"/>
          <w:szCs w:val="22"/>
          <w:highlight w:val="yellow"/>
        </w:rPr>
        <w:t xml:space="preserve"> MAS</w:t>
      </w:r>
      <w:r w:rsidRPr="000420EE">
        <w:rPr>
          <w:rFonts w:ascii="Bookman Old Style" w:hAnsi="Bookman Old Style"/>
          <w:bCs/>
          <w:color w:val="auto"/>
          <w:sz w:val="22"/>
          <w:szCs w:val="22"/>
          <w:highlight w:val="yellow"/>
          <w:lang w:val="id-ID"/>
        </w:rPr>
        <w:t xml:space="preserve">. </w:t>
      </w:r>
      <w:r w:rsidRPr="000420EE">
        <w:rPr>
          <w:rFonts w:ascii="Bookman Old Style" w:hAnsi="Bookman Old Style"/>
          <w:i/>
          <w:color w:val="auto"/>
          <w:sz w:val="22"/>
          <w:szCs w:val="22"/>
          <w:highlight w:val="yellow"/>
        </w:rPr>
        <w:t xml:space="preserve">Media </w:t>
      </w:r>
      <w:proofErr w:type="spellStart"/>
      <w:r w:rsidRPr="000420EE">
        <w:rPr>
          <w:rFonts w:ascii="Bookman Old Style" w:hAnsi="Bookman Old Style"/>
          <w:i/>
          <w:color w:val="auto"/>
          <w:sz w:val="22"/>
          <w:szCs w:val="22"/>
          <w:highlight w:val="yellow"/>
        </w:rPr>
        <w:t>Manajemen</w:t>
      </w:r>
      <w:proofErr w:type="spellEnd"/>
      <w:r w:rsidRPr="000420EE">
        <w:rPr>
          <w:rFonts w:ascii="Bookman Old Style" w:hAnsi="Bookman Old Style"/>
          <w:i/>
          <w:color w:val="auto"/>
          <w:sz w:val="22"/>
          <w:szCs w:val="22"/>
          <w:highlight w:val="yellow"/>
        </w:rPr>
        <w:t xml:space="preserve"> Jasa ISSN 2502-3632 (Online) ISSN 2356-0304 (Paper) Vol.4 No.1, Januari – Juni 201</w:t>
      </w:r>
      <w:r w:rsidRPr="000420EE">
        <w:rPr>
          <w:rFonts w:ascii="Bookman Old Style" w:hAnsi="Bookman Old Style"/>
          <w:i/>
          <w:color w:val="auto"/>
          <w:sz w:val="22"/>
          <w:szCs w:val="22"/>
          <w:highlight w:val="yellow"/>
          <w:lang w:val="id-ID"/>
        </w:rPr>
        <w:t>7</w:t>
      </w:r>
      <w:r w:rsidRPr="000420EE">
        <w:rPr>
          <w:rFonts w:ascii="Bookman Old Style" w:hAnsi="Bookman Old Style"/>
          <w:i/>
          <w:color w:val="auto"/>
          <w:sz w:val="22"/>
          <w:szCs w:val="22"/>
          <w:highlight w:val="yellow"/>
        </w:rPr>
        <w:t>.</w:t>
      </w:r>
    </w:p>
    <w:p w14:paraId="7BD8A85F" w14:textId="77777777" w:rsidR="0004207B" w:rsidRPr="000420EE" w:rsidRDefault="0004207B" w:rsidP="009604FD">
      <w:pPr>
        <w:spacing w:after="240"/>
        <w:ind w:left="851" w:hanging="851"/>
        <w:jc w:val="both"/>
        <w:rPr>
          <w:rFonts w:ascii="Bookman Old Style" w:hAnsi="Bookman Old Style"/>
          <w:sz w:val="22"/>
          <w:szCs w:val="22"/>
          <w:highlight w:val="yellow"/>
          <w:lang w:val="id-ID"/>
        </w:rPr>
      </w:pPr>
      <w:proofErr w:type="spellStart"/>
      <w:r w:rsidRPr="000420EE">
        <w:rPr>
          <w:rFonts w:ascii="Bookman Old Style" w:hAnsi="Bookman Old Style"/>
          <w:bCs/>
          <w:sz w:val="22"/>
          <w:szCs w:val="22"/>
          <w:highlight w:val="yellow"/>
        </w:rPr>
        <w:t>Safitri</w:t>
      </w:r>
      <w:proofErr w:type="spellEnd"/>
      <w:r w:rsidRPr="000420EE">
        <w:rPr>
          <w:rFonts w:ascii="Bookman Old Style" w:hAnsi="Bookman Old Style"/>
          <w:bCs/>
          <w:sz w:val="22"/>
          <w:szCs w:val="22"/>
          <w:highlight w:val="yellow"/>
          <w:lang w:val="id-ID"/>
        </w:rPr>
        <w:t xml:space="preserve"> U.R. 2017. </w:t>
      </w:r>
      <w:proofErr w:type="spellStart"/>
      <w:r w:rsidRPr="000420EE">
        <w:rPr>
          <w:rFonts w:ascii="Bookman Old Style" w:hAnsi="Bookman Old Style"/>
          <w:bCs/>
          <w:sz w:val="22"/>
          <w:szCs w:val="22"/>
          <w:highlight w:val="yellow"/>
        </w:rPr>
        <w:t>Pengaruh</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Kepemimpinan</w:t>
      </w:r>
      <w:proofErr w:type="spellEnd"/>
      <w:r w:rsidRPr="000420EE">
        <w:rPr>
          <w:rFonts w:ascii="Bookman Old Style" w:hAnsi="Bookman Old Style"/>
          <w:bCs/>
          <w:sz w:val="22"/>
          <w:szCs w:val="22"/>
          <w:highlight w:val="yellow"/>
        </w:rPr>
        <w:t xml:space="preserve"> Dan </w:t>
      </w:r>
      <w:r w:rsidRPr="000420EE">
        <w:rPr>
          <w:rFonts w:ascii="Bookman Old Style" w:hAnsi="Bookman Old Style"/>
          <w:bCs/>
          <w:i/>
          <w:sz w:val="22"/>
          <w:szCs w:val="22"/>
          <w:highlight w:val="yellow"/>
        </w:rPr>
        <w:t>Work Environment</w:t>
      </w:r>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Terhadap</w:t>
      </w:r>
      <w:proofErr w:type="spellEnd"/>
      <w:r w:rsidRPr="000420EE">
        <w:rPr>
          <w:rFonts w:ascii="Bookman Old Style" w:hAnsi="Bookman Old Style"/>
          <w:bCs/>
          <w:sz w:val="22"/>
          <w:szCs w:val="22"/>
          <w:highlight w:val="yellow"/>
        </w:rPr>
        <w:t xml:space="preserve"> Kinerja</w:t>
      </w:r>
      <w:r w:rsidRPr="000420EE">
        <w:rPr>
          <w:rFonts w:ascii="Bookman Old Style" w:hAnsi="Bookman Old Style"/>
          <w:bCs/>
          <w:sz w:val="22"/>
          <w:szCs w:val="22"/>
          <w:highlight w:val="yellow"/>
          <w:lang w:val="id-ID"/>
        </w:rPr>
        <w:t xml:space="preserve"> </w:t>
      </w:r>
      <w:proofErr w:type="spellStart"/>
      <w:r w:rsidRPr="000420EE">
        <w:rPr>
          <w:rFonts w:ascii="Bookman Old Style" w:hAnsi="Bookman Old Style"/>
          <w:bCs/>
          <w:sz w:val="22"/>
          <w:szCs w:val="22"/>
          <w:highlight w:val="yellow"/>
        </w:rPr>
        <w:t>Karyawan</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Melalui</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Kepuasan</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Kerja</w:t>
      </w:r>
      <w:proofErr w:type="spellEnd"/>
      <w:r w:rsidRPr="000420EE">
        <w:rPr>
          <w:rFonts w:ascii="Bookman Old Style" w:hAnsi="Bookman Old Style"/>
          <w:bCs/>
          <w:sz w:val="22"/>
          <w:szCs w:val="22"/>
          <w:highlight w:val="yellow"/>
          <w:lang w:val="id-ID"/>
        </w:rPr>
        <w:t xml:space="preserve"> </w:t>
      </w:r>
      <w:r w:rsidRPr="000420EE">
        <w:rPr>
          <w:rFonts w:ascii="Bookman Old Style" w:hAnsi="Bookman Old Style"/>
          <w:bCs/>
          <w:sz w:val="22"/>
          <w:szCs w:val="22"/>
          <w:highlight w:val="yellow"/>
        </w:rPr>
        <w:t xml:space="preserve">(Studi </w:t>
      </w:r>
      <w:proofErr w:type="spellStart"/>
      <w:r w:rsidRPr="000420EE">
        <w:rPr>
          <w:rFonts w:ascii="Bookman Old Style" w:hAnsi="Bookman Old Style"/>
          <w:bCs/>
          <w:sz w:val="22"/>
          <w:szCs w:val="22"/>
          <w:highlight w:val="yellow"/>
        </w:rPr>
        <w:t>Kasus</w:t>
      </w:r>
      <w:proofErr w:type="spellEnd"/>
      <w:r w:rsidRPr="000420EE">
        <w:rPr>
          <w:rFonts w:ascii="Bookman Old Style" w:hAnsi="Bookman Old Style"/>
          <w:bCs/>
          <w:sz w:val="22"/>
          <w:szCs w:val="22"/>
          <w:highlight w:val="yellow"/>
        </w:rPr>
        <w:t xml:space="preserve"> Pada </w:t>
      </w:r>
      <w:proofErr w:type="spellStart"/>
      <w:r w:rsidRPr="000420EE">
        <w:rPr>
          <w:rFonts w:ascii="Bookman Old Style" w:hAnsi="Bookman Old Style"/>
          <w:bCs/>
          <w:sz w:val="22"/>
          <w:szCs w:val="22"/>
          <w:highlight w:val="yellow"/>
        </w:rPr>
        <w:t>Karyawan</w:t>
      </w:r>
      <w:proofErr w:type="spellEnd"/>
      <w:r w:rsidRPr="000420EE">
        <w:rPr>
          <w:rFonts w:ascii="Bookman Old Style" w:hAnsi="Bookman Old Style"/>
          <w:bCs/>
          <w:sz w:val="22"/>
          <w:szCs w:val="22"/>
          <w:highlight w:val="yellow"/>
        </w:rPr>
        <w:t xml:space="preserve"> Universitas </w:t>
      </w:r>
      <w:proofErr w:type="spellStart"/>
      <w:r w:rsidRPr="000420EE">
        <w:rPr>
          <w:rFonts w:ascii="Bookman Old Style" w:hAnsi="Bookman Old Style"/>
          <w:bCs/>
          <w:sz w:val="22"/>
          <w:szCs w:val="22"/>
          <w:highlight w:val="yellow"/>
        </w:rPr>
        <w:t>Boyolali</w:t>
      </w:r>
      <w:proofErr w:type="spellEnd"/>
      <w:r w:rsidRPr="000420EE">
        <w:rPr>
          <w:rFonts w:ascii="Bookman Old Style" w:hAnsi="Bookman Old Style"/>
          <w:bCs/>
          <w:sz w:val="22"/>
          <w:szCs w:val="22"/>
          <w:highlight w:val="yellow"/>
        </w:rPr>
        <w:t>)</w:t>
      </w:r>
      <w:r w:rsidRPr="000420EE">
        <w:rPr>
          <w:rFonts w:ascii="Bookman Old Style" w:hAnsi="Bookman Old Style"/>
          <w:bCs/>
          <w:sz w:val="22"/>
          <w:szCs w:val="22"/>
          <w:highlight w:val="yellow"/>
          <w:lang w:val="id-ID"/>
        </w:rPr>
        <w:t xml:space="preserve">. </w:t>
      </w:r>
      <w:r w:rsidRPr="000420EE">
        <w:rPr>
          <w:rFonts w:ascii="Bookman Old Style" w:hAnsi="Bookman Old Style"/>
          <w:i/>
          <w:iCs/>
          <w:sz w:val="22"/>
          <w:szCs w:val="22"/>
          <w:highlight w:val="yellow"/>
        </w:rPr>
        <w:t>e-</w:t>
      </w:r>
      <w:proofErr w:type="spellStart"/>
      <w:r w:rsidRPr="000420EE">
        <w:rPr>
          <w:rFonts w:ascii="Bookman Old Style" w:hAnsi="Bookman Old Style"/>
          <w:i/>
          <w:iCs/>
          <w:sz w:val="22"/>
          <w:szCs w:val="22"/>
          <w:highlight w:val="yellow"/>
        </w:rPr>
        <w:t>jurnal</w:t>
      </w:r>
      <w:proofErr w:type="spellEnd"/>
      <w:r w:rsidRPr="000420EE">
        <w:rPr>
          <w:rFonts w:ascii="Bookman Old Style" w:hAnsi="Bookman Old Style"/>
          <w:i/>
          <w:iCs/>
          <w:sz w:val="22"/>
          <w:szCs w:val="22"/>
          <w:highlight w:val="yellow"/>
        </w:rPr>
        <w:t xml:space="preserve"> Program Magister </w:t>
      </w:r>
      <w:proofErr w:type="spellStart"/>
      <w:r w:rsidRPr="000420EE">
        <w:rPr>
          <w:rFonts w:ascii="Bookman Old Style" w:hAnsi="Bookman Old Style"/>
          <w:i/>
          <w:iCs/>
          <w:sz w:val="22"/>
          <w:szCs w:val="22"/>
          <w:highlight w:val="yellow"/>
        </w:rPr>
        <w:t>Manajemen</w:t>
      </w:r>
      <w:proofErr w:type="spellEnd"/>
      <w:r w:rsidRPr="000420EE">
        <w:rPr>
          <w:rFonts w:ascii="Bookman Old Style" w:hAnsi="Bookman Old Style"/>
          <w:i/>
          <w:iCs/>
          <w:sz w:val="22"/>
          <w:szCs w:val="22"/>
          <w:highlight w:val="yellow"/>
          <w:lang w:val="id-ID"/>
        </w:rPr>
        <w:t>. 2017.</w:t>
      </w:r>
    </w:p>
    <w:p w14:paraId="41C03F8B" w14:textId="77777777" w:rsidR="0004207B" w:rsidRPr="000420EE" w:rsidRDefault="0004207B" w:rsidP="0004207B">
      <w:pPr>
        <w:spacing w:after="240"/>
        <w:ind w:left="851" w:hanging="851"/>
        <w:jc w:val="both"/>
        <w:rPr>
          <w:rFonts w:ascii="Bookman Old Style" w:hAnsi="Bookman Old Style"/>
          <w:sz w:val="22"/>
          <w:szCs w:val="22"/>
          <w:highlight w:val="yellow"/>
        </w:rPr>
      </w:pPr>
      <w:proofErr w:type="spellStart"/>
      <w:r w:rsidRPr="000420EE">
        <w:rPr>
          <w:rFonts w:ascii="Bookman Old Style" w:hAnsi="Bookman Old Style"/>
          <w:bCs/>
          <w:sz w:val="22"/>
          <w:szCs w:val="22"/>
          <w:highlight w:val="yellow"/>
        </w:rPr>
        <w:t>Siagian</w:t>
      </w:r>
      <w:proofErr w:type="spellEnd"/>
      <w:r w:rsidRPr="000420EE">
        <w:rPr>
          <w:rFonts w:ascii="Bookman Old Style" w:hAnsi="Bookman Old Style"/>
          <w:bCs/>
          <w:sz w:val="22"/>
          <w:szCs w:val="22"/>
          <w:highlight w:val="yellow"/>
          <w:lang w:val="id-ID"/>
        </w:rPr>
        <w:t xml:space="preserve"> T.S.</w:t>
      </w:r>
      <w:r w:rsidRPr="000420EE">
        <w:rPr>
          <w:rFonts w:ascii="Bookman Old Style" w:hAnsi="Bookman Old Style"/>
          <w:bCs/>
          <w:sz w:val="22"/>
          <w:szCs w:val="22"/>
          <w:highlight w:val="yellow"/>
        </w:rPr>
        <w:t>, Khair</w:t>
      </w:r>
      <w:r w:rsidRPr="000420EE">
        <w:rPr>
          <w:rFonts w:ascii="Bookman Old Style" w:hAnsi="Bookman Old Style"/>
          <w:bCs/>
          <w:sz w:val="22"/>
          <w:szCs w:val="22"/>
          <w:highlight w:val="yellow"/>
          <w:lang w:val="id-ID"/>
        </w:rPr>
        <w:t xml:space="preserve"> H. 2018.</w:t>
      </w:r>
      <w:r w:rsidRPr="000420EE">
        <w:rPr>
          <w:rFonts w:ascii="Bookman Old Style" w:hAnsi="Bookman Old Style"/>
          <w:b/>
          <w:bCs/>
          <w:sz w:val="22"/>
          <w:szCs w:val="22"/>
          <w:highlight w:val="yellow"/>
          <w:lang w:val="id-ID"/>
        </w:rPr>
        <w:t xml:space="preserve"> </w:t>
      </w:r>
      <w:proofErr w:type="spellStart"/>
      <w:r w:rsidRPr="000420EE">
        <w:rPr>
          <w:rFonts w:ascii="Bookman Old Style" w:hAnsi="Bookman Old Style"/>
          <w:bCs/>
          <w:sz w:val="22"/>
          <w:szCs w:val="22"/>
          <w:highlight w:val="yellow"/>
        </w:rPr>
        <w:t>Pengaruh</w:t>
      </w:r>
      <w:proofErr w:type="spellEnd"/>
      <w:r w:rsidRPr="000420EE">
        <w:rPr>
          <w:rFonts w:ascii="Bookman Old Style" w:hAnsi="Bookman Old Style"/>
          <w:bCs/>
          <w:sz w:val="22"/>
          <w:szCs w:val="22"/>
          <w:highlight w:val="yellow"/>
        </w:rPr>
        <w:t xml:space="preserve"> Gaya </w:t>
      </w:r>
      <w:proofErr w:type="spellStart"/>
      <w:r w:rsidRPr="000420EE">
        <w:rPr>
          <w:rFonts w:ascii="Bookman Old Style" w:hAnsi="Bookman Old Style"/>
          <w:bCs/>
          <w:sz w:val="22"/>
          <w:szCs w:val="22"/>
          <w:highlight w:val="yellow"/>
        </w:rPr>
        <w:t>Kepemimpinan</w:t>
      </w:r>
      <w:proofErr w:type="spellEnd"/>
      <w:r w:rsidRPr="000420EE">
        <w:rPr>
          <w:rFonts w:ascii="Bookman Old Style" w:hAnsi="Bookman Old Style"/>
          <w:bCs/>
          <w:sz w:val="22"/>
          <w:szCs w:val="22"/>
          <w:highlight w:val="yellow"/>
        </w:rPr>
        <w:t xml:space="preserve"> Dan </w:t>
      </w:r>
      <w:r w:rsidRPr="000420EE">
        <w:rPr>
          <w:rFonts w:ascii="Bookman Old Style" w:hAnsi="Bookman Old Style"/>
          <w:bCs/>
          <w:i/>
          <w:sz w:val="22"/>
          <w:szCs w:val="22"/>
          <w:highlight w:val="yellow"/>
        </w:rPr>
        <w:t>Work Environment</w:t>
      </w:r>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Terhadap</w:t>
      </w:r>
      <w:proofErr w:type="spellEnd"/>
      <w:r w:rsidRPr="000420EE">
        <w:rPr>
          <w:rFonts w:ascii="Bookman Old Style" w:hAnsi="Bookman Old Style"/>
          <w:bCs/>
          <w:sz w:val="22"/>
          <w:szCs w:val="22"/>
          <w:highlight w:val="yellow"/>
        </w:rPr>
        <w:t xml:space="preserve"> Kinerja</w:t>
      </w:r>
      <w:r w:rsidRPr="000420EE">
        <w:rPr>
          <w:rFonts w:ascii="Bookman Old Style" w:hAnsi="Bookman Old Style"/>
          <w:bCs/>
          <w:sz w:val="22"/>
          <w:szCs w:val="22"/>
          <w:highlight w:val="yellow"/>
          <w:lang w:val="id-ID"/>
        </w:rPr>
        <w:t xml:space="preserve"> </w:t>
      </w:r>
      <w:proofErr w:type="spellStart"/>
      <w:r w:rsidRPr="000420EE">
        <w:rPr>
          <w:rFonts w:ascii="Bookman Old Style" w:hAnsi="Bookman Old Style"/>
          <w:bCs/>
          <w:sz w:val="22"/>
          <w:szCs w:val="22"/>
          <w:highlight w:val="yellow"/>
        </w:rPr>
        <w:t>Karyawan</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Dengan</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Kepuasan</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Kerja</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Sebagai</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Variabel</w:t>
      </w:r>
      <w:proofErr w:type="spellEnd"/>
      <w:r w:rsidRPr="000420EE">
        <w:rPr>
          <w:rFonts w:ascii="Bookman Old Style" w:hAnsi="Bookman Old Style"/>
          <w:bCs/>
          <w:sz w:val="22"/>
          <w:szCs w:val="22"/>
          <w:highlight w:val="yellow"/>
        </w:rPr>
        <w:t xml:space="preserve"> Intervening</w:t>
      </w:r>
      <w:r w:rsidRPr="000420EE">
        <w:rPr>
          <w:rFonts w:ascii="Bookman Old Style" w:hAnsi="Bookman Old Style"/>
          <w:bCs/>
          <w:sz w:val="22"/>
          <w:szCs w:val="22"/>
          <w:highlight w:val="yellow"/>
          <w:lang w:val="id-ID"/>
        </w:rPr>
        <w:t xml:space="preserve">. </w:t>
      </w:r>
      <w:proofErr w:type="spellStart"/>
      <w:r w:rsidRPr="000420EE">
        <w:rPr>
          <w:rFonts w:ascii="Bookman Old Style" w:hAnsi="Bookman Old Style"/>
          <w:i/>
          <w:iCs/>
          <w:sz w:val="22"/>
          <w:szCs w:val="22"/>
          <w:highlight w:val="yellow"/>
        </w:rPr>
        <w:t>Maneggio</w:t>
      </w:r>
      <w:proofErr w:type="spellEnd"/>
      <w:r w:rsidRPr="000420EE">
        <w:rPr>
          <w:rFonts w:ascii="Bookman Old Style" w:hAnsi="Bookman Old Style"/>
          <w:i/>
          <w:iCs/>
          <w:sz w:val="22"/>
          <w:szCs w:val="22"/>
          <w:highlight w:val="yellow"/>
        </w:rPr>
        <w:t xml:space="preserve">: </w:t>
      </w:r>
      <w:proofErr w:type="spellStart"/>
      <w:r w:rsidRPr="000420EE">
        <w:rPr>
          <w:rFonts w:ascii="Bookman Old Style" w:hAnsi="Bookman Old Style"/>
          <w:i/>
          <w:iCs/>
          <w:sz w:val="22"/>
          <w:szCs w:val="22"/>
          <w:highlight w:val="yellow"/>
        </w:rPr>
        <w:t>Jurnal</w:t>
      </w:r>
      <w:proofErr w:type="spellEnd"/>
      <w:r w:rsidRPr="000420EE">
        <w:rPr>
          <w:rFonts w:ascii="Bookman Old Style" w:hAnsi="Bookman Old Style"/>
          <w:i/>
          <w:iCs/>
          <w:sz w:val="22"/>
          <w:szCs w:val="22"/>
          <w:highlight w:val="yellow"/>
        </w:rPr>
        <w:t xml:space="preserve"> </w:t>
      </w:r>
      <w:proofErr w:type="spellStart"/>
      <w:r w:rsidRPr="000420EE">
        <w:rPr>
          <w:rFonts w:ascii="Bookman Old Style" w:hAnsi="Bookman Old Style"/>
          <w:i/>
          <w:iCs/>
          <w:sz w:val="22"/>
          <w:szCs w:val="22"/>
          <w:highlight w:val="yellow"/>
        </w:rPr>
        <w:t>Ilmiah</w:t>
      </w:r>
      <w:proofErr w:type="spellEnd"/>
      <w:r w:rsidRPr="000420EE">
        <w:rPr>
          <w:rFonts w:ascii="Bookman Old Style" w:hAnsi="Bookman Old Style"/>
          <w:i/>
          <w:iCs/>
          <w:sz w:val="22"/>
          <w:szCs w:val="22"/>
          <w:highlight w:val="yellow"/>
        </w:rPr>
        <w:t xml:space="preserve"> Magister </w:t>
      </w:r>
      <w:proofErr w:type="spellStart"/>
      <w:r w:rsidRPr="000420EE">
        <w:rPr>
          <w:rFonts w:ascii="Bookman Old Style" w:hAnsi="Bookman Old Style"/>
          <w:i/>
          <w:iCs/>
          <w:sz w:val="22"/>
          <w:szCs w:val="22"/>
          <w:highlight w:val="yellow"/>
        </w:rPr>
        <w:t>Manajemen</w:t>
      </w:r>
      <w:proofErr w:type="spellEnd"/>
      <w:r w:rsidRPr="000420EE">
        <w:rPr>
          <w:rFonts w:ascii="Bookman Old Style" w:hAnsi="Bookman Old Style"/>
          <w:i/>
          <w:iCs/>
          <w:sz w:val="22"/>
          <w:szCs w:val="22"/>
          <w:highlight w:val="yellow"/>
        </w:rPr>
        <w:t>.</w:t>
      </w:r>
      <w:r w:rsidRPr="000420EE">
        <w:rPr>
          <w:rFonts w:ascii="Bookman Old Style" w:hAnsi="Bookman Old Style"/>
          <w:i/>
          <w:iCs/>
          <w:sz w:val="22"/>
          <w:szCs w:val="22"/>
          <w:highlight w:val="yellow"/>
          <w:lang w:val="id-ID"/>
        </w:rPr>
        <w:t xml:space="preserve"> </w:t>
      </w:r>
      <w:r w:rsidRPr="000420EE">
        <w:rPr>
          <w:rFonts w:ascii="Bookman Old Style" w:hAnsi="Bookman Old Style"/>
          <w:i/>
          <w:iCs/>
          <w:sz w:val="22"/>
          <w:szCs w:val="22"/>
          <w:highlight w:val="yellow"/>
        </w:rPr>
        <w:t xml:space="preserve">Vol 1, No. 1, September 2018, 59-70 </w:t>
      </w:r>
      <w:hyperlink r:id="rId8">
        <w:r w:rsidRPr="000420EE">
          <w:rPr>
            <w:rStyle w:val="InternetLink"/>
            <w:rFonts w:ascii="Bookman Old Style" w:hAnsi="Bookman Old Style"/>
            <w:i/>
            <w:iCs/>
            <w:sz w:val="22"/>
            <w:szCs w:val="22"/>
            <w:highlight w:val="yellow"/>
          </w:rPr>
          <w:t>http://jurnal.umsu.ac.id/index.php/MANEGGIO</w:t>
        </w:r>
      </w:hyperlink>
      <w:r w:rsidRPr="000420EE">
        <w:rPr>
          <w:rFonts w:ascii="Bookman Old Style" w:hAnsi="Bookman Old Style"/>
          <w:i/>
          <w:iCs/>
          <w:sz w:val="22"/>
          <w:szCs w:val="22"/>
          <w:highlight w:val="yellow"/>
          <w:lang w:val="id-ID"/>
        </w:rPr>
        <w:t xml:space="preserve">. </w:t>
      </w:r>
      <w:r w:rsidRPr="000420EE">
        <w:rPr>
          <w:rFonts w:ascii="Bookman Old Style" w:hAnsi="Bookman Old Style"/>
          <w:i/>
          <w:iCs/>
          <w:sz w:val="22"/>
          <w:szCs w:val="22"/>
          <w:highlight w:val="yellow"/>
        </w:rPr>
        <w:t xml:space="preserve">ISSN 2623-2634. DOI: </w:t>
      </w:r>
      <w:hyperlink r:id="rId9">
        <w:r w:rsidRPr="000420EE">
          <w:rPr>
            <w:rStyle w:val="InternetLink"/>
            <w:rFonts w:ascii="Bookman Old Style" w:hAnsi="Bookman Old Style"/>
            <w:i/>
            <w:iCs/>
            <w:sz w:val="22"/>
            <w:szCs w:val="22"/>
            <w:highlight w:val="yellow"/>
          </w:rPr>
          <w:t>https://doi.org/10.30596/maneggio.v1i1.2241</w:t>
        </w:r>
      </w:hyperlink>
      <w:r w:rsidRPr="000420EE">
        <w:rPr>
          <w:rFonts w:ascii="Bookman Old Style" w:hAnsi="Bookman Old Style"/>
          <w:i/>
          <w:iCs/>
          <w:sz w:val="22"/>
          <w:szCs w:val="22"/>
          <w:highlight w:val="yellow"/>
          <w:lang w:val="id-ID"/>
        </w:rPr>
        <w:t>.</w:t>
      </w:r>
    </w:p>
    <w:p w14:paraId="07529B3B" w14:textId="77777777" w:rsidR="0004207B" w:rsidRPr="000420EE" w:rsidRDefault="0004207B" w:rsidP="009604FD">
      <w:pPr>
        <w:spacing w:after="240"/>
        <w:ind w:left="851" w:hanging="851"/>
        <w:jc w:val="both"/>
        <w:rPr>
          <w:rFonts w:ascii="Bookman Old Style" w:hAnsi="Bookman Old Style"/>
          <w:bCs/>
          <w:sz w:val="22"/>
          <w:szCs w:val="22"/>
          <w:highlight w:val="yellow"/>
          <w:lang w:val="id-ID"/>
        </w:rPr>
      </w:pPr>
      <w:proofErr w:type="spellStart"/>
      <w:r w:rsidRPr="000420EE">
        <w:rPr>
          <w:rFonts w:ascii="Bookman Old Style" w:hAnsi="Bookman Old Style"/>
          <w:bCs/>
          <w:sz w:val="22"/>
          <w:szCs w:val="22"/>
          <w:highlight w:val="yellow"/>
        </w:rPr>
        <w:t>Sriekaningsih</w:t>
      </w:r>
      <w:proofErr w:type="spellEnd"/>
      <w:r w:rsidRPr="000420EE">
        <w:rPr>
          <w:rFonts w:ascii="Bookman Old Style" w:hAnsi="Bookman Old Style"/>
          <w:bCs/>
          <w:sz w:val="22"/>
          <w:szCs w:val="22"/>
          <w:highlight w:val="yellow"/>
          <w:lang w:val="id-ID"/>
        </w:rPr>
        <w:t xml:space="preserve"> A. 2017. </w:t>
      </w:r>
      <w:r w:rsidRPr="000420EE">
        <w:rPr>
          <w:rFonts w:ascii="Bookman Old Style" w:hAnsi="Bookman Old Style"/>
          <w:bCs/>
          <w:color w:val="231F20"/>
          <w:sz w:val="22"/>
          <w:szCs w:val="22"/>
          <w:highlight w:val="yellow"/>
          <w:lang w:val="id-ID"/>
        </w:rPr>
        <w:t>Effect Of Leadership, Organizational Culture And Work Environtment And Job Satisfaction On The Performance Of Employees Area District City Tarakan</w:t>
      </w:r>
      <w:r w:rsidRPr="000420EE">
        <w:rPr>
          <w:rFonts w:ascii="Bookman Old Style" w:hAnsi="Bookman Old Style"/>
          <w:bCs/>
          <w:sz w:val="22"/>
          <w:szCs w:val="22"/>
          <w:highlight w:val="yellow"/>
          <w:lang w:val="id-ID"/>
        </w:rPr>
        <w:t xml:space="preserve">. </w:t>
      </w:r>
      <w:proofErr w:type="spellStart"/>
      <w:r w:rsidRPr="000420EE">
        <w:rPr>
          <w:rFonts w:ascii="Bookman Old Style" w:hAnsi="Bookman Old Style"/>
          <w:bCs/>
          <w:i/>
          <w:iCs/>
          <w:sz w:val="22"/>
          <w:szCs w:val="22"/>
          <w:highlight w:val="yellow"/>
        </w:rPr>
        <w:t>Jurnal</w:t>
      </w:r>
      <w:proofErr w:type="spellEnd"/>
      <w:r w:rsidRPr="000420EE">
        <w:rPr>
          <w:rFonts w:ascii="Bookman Old Style" w:hAnsi="Bookman Old Style"/>
          <w:bCs/>
          <w:i/>
          <w:iCs/>
          <w:sz w:val="22"/>
          <w:szCs w:val="22"/>
          <w:highlight w:val="yellow"/>
        </w:rPr>
        <w:t xml:space="preserve"> Borneo Administrator/Volume 13/No. 1/2017</w:t>
      </w:r>
      <w:r w:rsidRPr="000420EE">
        <w:rPr>
          <w:rFonts w:ascii="Bookman Old Style" w:hAnsi="Bookman Old Style"/>
          <w:bCs/>
          <w:i/>
          <w:iCs/>
          <w:sz w:val="22"/>
          <w:szCs w:val="22"/>
          <w:highlight w:val="yellow"/>
          <w:lang w:val="id-ID"/>
        </w:rPr>
        <w:t>.</w:t>
      </w:r>
    </w:p>
    <w:p w14:paraId="0719D0D9" w14:textId="77777777" w:rsidR="0004207B" w:rsidRPr="000420EE" w:rsidRDefault="0004207B" w:rsidP="0004207B">
      <w:pPr>
        <w:tabs>
          <w:tab w:val="left" w:pos="6521"/>
        </w:tabs>
        <w:spacing w:after="240"/>
        <w:ind w:left="851" w:hanging="851"/>
        <w:jc w:val="both"/>
        <w:rPr>
          <w:rFonts w:ascii="Bookman Old Style" w:hAnsi="Bookman Old Style"/>
          <w:iCs/>
          <w:sz w:val="22"/>
          <w:szCs w:val="22"/>
          <w:highlight w:val="yellow"/>
          <w:lang w:val="id-ID"/>
        </w:rPr>
      </w:pPr>
      <w:proofErr w:type="spellStart"/>
      <w:r w:rsidRPr="000420EE">
        <w:rPr>
          <w:rFonts w:ascii="Bookman Old Style" w:hAnsi="Bookman Old Style"/>
          <w:bCs/>
          <w:sz w:val="22"/>
          <w:szCs w:val="22"/>
          <w:highlight w:val="yellow"/>
        </w:rPr>
        <w:t>Utami</w:t>
      </w:r>
      <w:proofErr w:type="spellEnd"/>
      <w:r w:rsidRPr="000420EE">
        <w:rPr>
          <w:rFonts w:ascii="Bookman Old Style" w:hAnsi="Bookman Old Style"/>
          <w:bCs/>
          <w:sz w:val="22"/>
          <w:szCs w:val="22"/>
          <w:highlight w:val="yellow"/>
          <w:lang w:val="id-ID"/>
        </w:rPr>
        <w:t xml:space="preserve"> P.R</w:t>
      </w:r>
      <w:r w:rsidRPr="000420EE">
        <w:rPr>
          <w:rFonts w:ascii="Bookman Old Style" w:hAnsi="Bookman Old Style"/>
          <w:bCs/>
          <w:sz w:val="22"/>
          <w:szCs w:val="22"/>
          <w:highlight w:val="yellow"/>
        </w:rPr>
        <w:t xml:space="preserve">, E. </w:t>
      </w:r>
      <w:proofErr w:type="spellStart"/>
      <w:r w:rsidRPr="000420EE">
        <w:rPr>
          <w:rFonts w:ascii="Bookman Old Style" w:hAnsi="Bookman Old Style"/>
          <w:bCs/>
          <w:sz w:val="22"/>
          <w:szCs w:val="22"/>
          <w:highlight w:val="yellow"/>
        </w:rPr>
        <w:t>Sitohang</w:t>
      </w:r>
      <w:proofErr w:type="spellEnd"/>
      <w:r w:rsidRPr="000420EE">
        <w:rPr>
          <w:rFonts w:ascii="Bookman Old Style" w:hAnsi="Bookman Old Style"/>
          <w:bCs/>
          <w:sz w:val="22"/>
          <w:szCs w:val="22"/>
          <w:highlight w:val="yellow"/>
          <w:lang w:val="id-ID"/>
        </w:rPr>
        <w:t xml:space="preserve"> M.K.</w:t>
      </w:r>
      <w:r w:rsidRPr="000420EE">
        <w:rPr>
          <w:rFonts w:ascii="Bookman Old Style" w:hAnsi="Bookman Old Style"/>
          <w:bCs/>
          <w:sz w:val="22"/>
          <w:szCs w:val="22"/>
          <w:highlight w:val="yellow"/>
        </w:rPr>
        <w:t xml:space="preserve"> </w:t>
      </w:r>
      <w:r w:rsidRPr="000420EE">
        <w:rPr>
          <w:rFonts w:ascii="Bookman Old Style" w:hAnsi="Bookman Old Style"/>
          <w:bCs/>
          <w:sz w:val="22"/>
          <w:szCs w:val="22"/>
          <w:highlight w:val="yellow"/>
          <w:lang w:val="id-ID"/>
        </w:rPr>
        <w:t xml:space="preserve">(2019). </w:t>
      </w:r>
      <w:r w:rsidRPr="000420EE">
        <w:rPr>
          <w:rFonts w:ascii="Bookman Old Style" w:hAnsi="Bookman Old Style"/>
          <w:bCs/>
          <w:iCs/>
          <w:sz w:val="22"/>
          <w:szCs w:val="22"/>
          <w:highlight w:val="yellow"/>
        </w:rPr>
        <w:t>Effect Of Organizational</w:t>
      </w:r>
      <w:r w:rsidRPr="000420EE">
        <w:rPr>
          <w:rFonts w:ascii="Bookman Old Style" w:hAnsi="Bookman Old Style"/>
          <w:bCs/>
          <w:iCs/>
          <w:sz w:val="22"/>
          <w:szCs w:val="22"/>
          <w:highlight w:val="yellow"/>
          <w:lang w:val="id-ID"/>
        </w:rPr>
        <w:t xml:space="preserve"> </w:t>
      </w:r>
      <w:r w:rsidRPr="000420EE">
        <w:rPr>
          <w:rFonts w:ascii="Bookman Old Style" w:hAnsi="Bookman Old Style"/>
          <w:bCs/>
          <w:iCs/>
          <w:sz w:val="22"/>
          <w:szCs w:val="22"/>
          <w:highlight w:val="yellow"/>
        </w:rPr>
        <w:t xml:space="preserve">Culture Intensity </w:t>
      </w:r>
      <w:proofErr w:type="gramStart"/>
      <w:r w:rsidRPr="000420EE">
        <w:rPr>
          <w:rFonts w:ascii="Bookman Old Style" w:hAnsi="Bookman Old Style"/>
          <w:bCs/>
          <w:iCs/>
          <w:sz w:val="22"/>
          <w:szCs w:val="22"/>
          <w:highlight w:val="yellow"/>
        </w:rPr>
        <w:t>On</w:t>
      </w:r>
      <w:proofErr w:type="gramEnd"/>
      <w:r w:rsidRPr="000420EE">
        <w:rPr>
          <w:rFonts w:ascii="Bookman Old Style" w:hAnsi="Bookman Old Style"/>
          <w:bCs/>
          <w:iCs/>
          <w:sz w:val="22"/>
          <w:szCs w:val="22"/>
          <w:highlight w:val="yellow"/>
        </w:rPr>
        <w:t xml:space="preserve"> Job Satisfaction</w:t>
      </w:r>
      <w:r w:rsidRPr="000420EE">
        <w:rPr>
          <w:rFonts w:ascii="Bookman Old Style" w:hAnsi="Bookman Old Style"/>
          <w:bCs/>
          <w:iCs/>
          <w:sz w:val="22"/>
          <w:szCs w:val="22"/>
          <w:highlight w:val="yellow"/>
          <w:lang w:val="id-ID"/>
        </w:rPr>
        <w:t>.</w:t>
      </w:r>
      <w:r w:rsidRPr="000420EE">
        <w:rPr>
          <w:rFonts w:ascii="Bookman Old Style" w:hAnsi="Bookman Old Style"/>
          <w:i/>
          <w:iCs/>
          <w:sz w:val="22"/>
          <w:szCs w:val="22"/>
          <w:highlight w:val="yellow"/>
        </w:rPr>
        <w:t xml:space="preserve"> American Scientific Research Journal for Engineering, Technology, and Sciences (ASRJETS</w:t>
      </w:r>
      <w:r w:rsidRPr="000420EE">
        <w:rPr>
          <w:rFonts w:ascii="Bookman Old Style" w:hAnsi="Bookman Old Style"/>
          <w:bCs/>
          <w:i/>
          <w:iCs/>
          <w:sz w:val="22"/>
          <w:szCs w:val="22"/>
          <w:highlight w:val="yellow"/>
        </w:rPr>
        <w:t>)</w:t>
      </w:r>
      <w:r w:rsidRPr="000420EE">
        <w:rPr>
          <w:rFonts w:ascii="Bookman Old Style" w:hAnsi="Bookman Old Style"/>
          <w:bCs/>
          <w:i/>
          <w:iCs/>
          <w:sz w:val="22"/>
          <w:szCs w:val="22"/>
          <w:highlight w:val="yellow"/>
          <w:lang w:val="id-ID"/>
        </w:rPr>
        <w:t>.</w:t>
      </w:r>
      <w:r w:rsidRPr="000420EE">
        <w:rPr>
          <w:rFonts w:ascii="Bookman Old Style" w:hAnsi="Bookman Old Style"/>
          <w:bCs/>
          <w:i/>
          <w:iCs/>
          <w:sz w:val="22"/>
          <w:szCs w:val="22"/>
          <w:highlight w:val="yellow"/>
        </w:rPr>
        <w:t xml:space="preserve"> </w:t>
      </w:r>
      <w:r w:rsidRPr="000420EE">
        <w:rPr>
          <w:rFonts w:ascii="Bookman Old Style" w:hAnsi="Bookman Old Style"/>
          <w:i/>
          <w:iCs/>
          <w:sz w:val="22"/>
          <w:szCs w:val="22"/>
          <w:highlight w:val="yellow"/>
        </w:rPr>
        <w:t>(2019)</w:t>
      </w:r>
      <w:r w:rsidRPr="000420EE">
        <w:rPr>
          <w:rFonts w:ascii="Bookman Old Style" w:hAnsi="Bookman Old Style"/>
          <w:i/>
          <w:iCs/>
          <w:sz w:val="22"/>
          <w:szCs w:val="22"/>
          <w:highlight w:val="yellow"/>
          <w:lang w:val="id-ID"/>
        </w:rPr>
        <w:t>.</w:t>
      </w:r>
      <w:r w:rsidRPr="000420EE">
        <w:rPr>
          <w:rFonts w:ascii="Bookman Old Style" w:hAnsi="Bookman Old Style"/>
          <w:i/>
          <w:iCs/>
          <w:sz w:val="22"/>
          <w:szCs w:val="22"/>
          <w:highlight w:val="yellow"/>
        </w:rPr>
        <w:t xml:space="preserve"> Volume 53, No 1, pp 145-163</w:t>
      </w:r>
      <w:r w:rsidRPr="000420EE">
        <w:rPr>
          <w:rFonts w:ascii="Bookman Old Style" w:hAnsi="Bookman Old Style"/>
          <w:i/>
          <w:iCs/>
          <w:sz w:val="22"/>
          <w:szCs w:val="22"/>
          <w:highlight w:val="yellow"/>
          <w:lang w:val="id-ID"/>
        </w:rPr>
        <w:t>.</w:t>
      </w:r>
    </w:p>
    <w:p w14:paraId="046DC0F8" w14:textId="77777777" w:rsidR="0004207B" w:rsidRPr="000420EE" w:rsidRDefault="0004207B" w:rsidP="0004207B">
      <w:pPr>
        <w:pStyle w:val="Default"/>
        <w:spacing w:after="240"/>
        <w:ind w:left="851" w:hanging="851"/>
        <w:jc w:val="both"/>
        <w:rPr>
          <w:rFonts w:ascii="Bookman Old Style" w:hAnsi="Bookman Old Style"/>
          <w:color w:val="auto"/>
          <w:sz w:val="22"/>
          <w:szCs w:val="22"/>
          <w:highlight w:val="yellow"/>
          <w:lang w:val="id-ID"/>
        </w:rPr>
      </w:pPr>
      <w:proofErr w:type="spellStart"/>
      <w:r w:rsidRPr="000420EE">
        <w:rPr>
          <w:rFonts w:ascii="Bookman Old Style" w:hAnsi="Bookman Old Style"/>
          <w:bCs/>
          <w:color w:val="auto"/>
          <w:sz w:val="22"/>
          <w:szCs w:val="22"/>
          <w:highlight w:val="yellow"/>
        </w:rPr>
        <w:t>Wahyuniardi</w:t>
      </w:r>
      <w:proofErr w:type="spellEnd"/>
      <w:r w:rsidRPr="000420EE">
        <w:rPr>
          <w:rFonts w:ascii="Bookman Old Style" w:hAnsi="Bookman Old Style"/>
          <w:bCs/>
          <w:color w:val="auto"/>
          <w:sz w:val="22"/>
          <w:szCs w:val="22"/>
          <w:highlight w:val="yellow"/>
          <w:lang w:val="id-ID"/>
        </w:rPr>
        <w:t xml:space="preserve"> R.</w:t>
      </w:r>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Nababan</w:t>
      </w:r>
      <w:proofErr w:type="spellEnd"/>
      <w:r w:rsidRPr="000420EE">
        <w:rPr>
          <w:rFonts w:ascii="Bookman Old Style" w:hAnsi="Bookman Old Style"/>
          <w:bCs/>
          <w:color w:val="auto"/>
          <w:sz w:val="22"/>
          <w:szCs w:val="22"/>
          <w:highlight w:val="yellow"/>
          <w:lang w:val="id-ID"/>
        </w:rPr>
        <w:t xml:space="preserve"> H. R. 2018. </w:t>
      </w:r>
      <w:proofErr w:type="spellStart"/>
      <w:r w:rsidRPr="000420EE">
        <w:rPr>
          <w:rFonts w:ascii="Bookman Old Style" w:hAnsi="Bookman Old Style"/>
          <w:bCs/>
          <w:color w:val="auto"/>
          <w:sz w:val="22"/>
          <w:szCs w:val="22"/>
          <w:highlight w:val="yellow"/>
        </w:rPr>
        <w:t>Pengaruh</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Kepemimpinan</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Transformasional</w:t>
      </w:r>
      <w:proofErr w:type="spellEnd"/>
      <w:r w:rsidRPr="000420EE">
        <w:rPr>
          <w:rFonts w:ascii="Bookman Old Style" w:hAnsi="Bookman Old Style"/>
          <w:bCs/>
          <w:color w:val="auto"/>
          <w:sz w:val="22"/>
          <w:szCs w:val="22"/>
          <w:highlight w:val="yellow"/>
        </w:rPr>
        <w:t xml:space="preserve"> Dan </w:t>
      </w:r>
      <w:r w:rsidRPr="000420EE">
        <w:rPr>
          <w:rFonts w:ascii="Bookman Old Style" w:hAnsi="Bookman Old Style"/>
          <w:bCs/>
          <w:i/>
          <w:color w:val="auto"/>
          <w:sz w:val="22"/>
          <w:szCs w:val="22"/>
          <w:highlight w:val="yellow"/>
        </w:rPr>
        <w:t>Organizational Culture</w:t>
      </w:r>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Terhadap</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Kepuasan</w:t>
      </w:r>
      <w:proofErr w:type="spellEnd"/>
      <w:r w:rsidRPr="000420EE">
        <w:rPr>
          <w:rFonts w:ascii="Bookman Old Style" w:hAnsi="Bookman Old Style"/>
          <w:bCs/>
          <w:color w:val="auto"/>
          <w:sz w:val="22"/>
          <w:szCs w:val="22"/>
          <w:highlight w:val="yellow"/>
        </w:rPr>
        <w:t xml:space="preserve"> </w:t>
      </w:r>
      <w:proofErr w:type="spellStart"/>
      <w:r w:rsidRPr="000420EE">
        <w:rPr>
          <w:rFonts w:ascii="Bookman Old Style" w:hAnsi="Bookman Old Style"/>
          <w:bCs/>
          <w:color w:val="auto"/>
          <w:sz w:val="22"/>
          <w:szCs w:val="22"/>
          <w:highlight w:val="yellow"/>
        </w:rPr>
        <w:t>Kerja</w:t>
      </w:r>
      <w:proofErr w:type="spellEnd"/>
      <w:r w:rsidRPr="000420EE">
        <w:rPr>
          <w:rFonts w:ascii="Bookman Old Style" w:hAnsi="Bookman Old Style"/>
          <w:bCs/>
          <w:color w:val="auto"/>
          <w:sz w:val="22"/>
          <w:szCs w:val="22"/>
          <w:highlight w:val="yellow"/>
        </w:rPr>
        <w:t xml:space="preserve"> Serta </w:t>
      </w:r>
      <w:proofErr w:type="spellStart"/>
      <w:r w:rsidRPr="000420EE">
        <w:rPr>
          <w:rFonts w:ascii="Bookman Old Style" w:hAnsi="Bookman Old Style"/>
          <w:bCs/>
          <w:color w:val="auto"/>
          <w:sz w:val="22"/>
          <w:szCs w:val="22"/>
          <w:highlight w:val="yellow"/>
        </w:rPr>
        <w:t>Dampaknya</w:t>
      </w:r>
      <w:proofErr w:type="spellEnd"/>
      <w:r w:rsidRPr="000420EE">
        <w:rPr>
          <w:rFonts w:ascii="Bookman Old Style" w:hAnsi="Bookman Old Style"/>
          <w:bCs/>
          <w:color w:val="auto"/>
          <w:sz w:val="22"/>
          <w:szCs w:val="22"/>
          <w:highlight w:val="yellow"/>
        </w:rPr>
        <w:t xml:space="preserve"> Pada Kinerja </w:t>
      </w:r>
      <w:proofErr w:type="spellStart"/>
      <w:r w:rsidRPr="000420EE">
        <w:rPr>
          <w:rFonts w:ascii="Bookman Old Style" w:hAnsi="Bookman Old Style"/>
          <w:bCs/>
          <w:color w:val="auto"/>
          <w:sz w:val="22"/>
          <w:szCs w:val="22"/>
          <w:highlight w:val="yellow"/>
        </w:rPr>
        <w:t>Karyawan</w:t>
      </w:r>
      <w:proofErr w:type="spellEnd"/>
      <w:r w:rsidRPr="000420EE">
        <w:rPr>
          <w:rFonts w:ascii="Bookman Old Style" w:hAnsi="Bookman Old Style"/>
          <w:bCs/>
          <w:color w:val="auto"/>
          <w:sz w:val="22"/>
          <w:szCs w:val="22"/>
          <w:highlight w:val="yellow"/>
          <w:lang w:val="id-ID"/>
        </w:rPr>
        <w:t xml:space="preserve">. </w:t>
      </w:r>
      <w:proofErr w:type="spellStart"/>
      <w:r w:rsidRPr="000420EE">
        <w:rPr>
          <w:rFonts w:ascii="Bookman Old Style" w:hAnsi="Bookman Old Style"/>
          <w:i/>
          <w:iCs/>
          <w:color w:val="auto"/>
          <w:sz w:val="22"/>
          <w:szCs w:val="22"/>
          <w:highlight w:val="yellow"/>
        </w:rPr>
        <w:t>Jurnal</w:t>
      </w:r>
      <w:proofErr w:type="spellEnd"/>
      <w:r w:rsidRPr="000420EE">
        <w:rPr>
          <w:rFonts w:ascii="Bookman Old Style" w:hAnsi="Bookman Old Style"/>
          <w:i/>
          <w:iCs/>
          <w:color w:val="auto"/>
          <w:sz w:val="22"/>
          <w:szCs w:val="22"/>
          <w:highlight w:val="yellow"/>
        </w:rPr>
        <w:t xml:space="preserve"> Teknik </w:t>
      </w:r>
      <w:proofErr w:type="spellStart"/>
      <w:r w:rsidRPr="000420EE">
        <w:rPr>
          <w:rFonts w:ascii="Bookman Old Style" w:hAnsi="Bookman Old Style"/>
          <w:i/>
          <w:iCs/>
          <w:color w:val="auto"/>
          <w:sz w:val="22"/>
          <w:szCs w:val="22"/>
          <w:highlight w:val="yellow"/>
        </w:rPr>
        <w:t>Industri</w:t>
      </w:r>
      <w:proofErr w:type="spellEnd"/>
      <w:r w:rsidRPr="000420EE">
        <w:rPr>
          <w:rFonts w:ascii="Bookman Old Style" w:hAnsi="Bookman Old Style"/>
          <w:i/>
          <w:iCs/>
          <w:color w:val="auto"/>
          <w:sz w:val="22"/>
          <w:szCs w:val="22"/>
          <w:highlight w:val="yellow"/>
        </w:rPr>
        <w:t>, Vol. 19, No. 2, Agustus 2018, pp. 118-126 ISSN 1978-1431. print/ ISSN 2527-4112</w:t>
      </w:r>
      <w:r w:rsidRPr="000420EE">
        <w:rPr>
          <w:rFonts w:ascii="Bookman Old Style" w:hAnsi="Bookman Old Style"/>
          <w:i/>
          <w:iCs/>
          <w:color w:val="auto"/>
          <w:sz w:val="22"/>
          <w:szCs w:val="22"/>
          <w:highlight w:val="yellow"/>
          <w:lang w:val="id-ID"/>
        </w:rPr>
        <w:t>.</w:t>
      </w:r>
    </w:p>
    <w:p w14:paraId="01909D0D" w14:textId="77777777" w:rsidR="0004207B" w:rsidRPr="0004207B" w:rsidRDefault="0004207B" w:rsidP="0004207B">
      <w:pPr>
        <w:spacing w:after="240"/>
        <w:ind w:left="851" w:hanging="851"/>
        <w:jc w:val="both"/>
        <w:rPr>
          <w:rFonts w:ascii="Bookman Old Style" w:hAnsi="Bookman Old Style"/>
          <w:sz w:val="22"/>
          <w:szCs w:val="22"/>
        </w:rPr>
      </w:pPr>
      <w:r w:rsidRPr="000420EE">
        <w:rPr>
          <w:rFonts w:ascii="Bookman Old Style" w:hAnsi="Bookman Old Style"/>
          <w:bCs/>
          <w:sz w:val="22"/>
          <w:szCs w:val="22"/>
          <w:highlight w:val="yellow"/>
        </w:rPr>
        <w:t>Wibawa</w:t>
      </w:r>
      <w:r w:rsidRPr="000420EE">
        <w:rPr>
          <w:rFonts w:ascii="Bookman Old Style" w:hAnsi="Bookman Old Style"/>
          <w:bCs/>
          <w:sz w:val="22"/>
          <w:szCs w:val="22"/>
          <w:highlight w:val="yellow"/>
          <w:lang w:val="id-ID"/>
        </w:rPr>
        <w:t xml:space="preserve"> I. W. S.</w:t>
      </w:r>
      <w:r w:rsidRPr="000420EE">
        <w:rPr>
          <w:rFonts w:ascii="Bookman Old Style" w:hAnsi="Bookman Old Style"/>
          <w:bCs/>
          <w:sz w:val="22"/>
          <w:szCs w:val="22"/>
          <w:highlight w:val="yellow"/>
        </w:rPr>
        <w:t>, Putra</w:t>
      </w:r>
      <w:r w:rsidRPr="000420EE">
        <w:rPr>
          <w:rFonts w:ascii="Bookman Old Style" w:hAnsi="Bookman Old Style"/>
          <w:bCs/>
          <w:sz w:val="22"/>
          <w:szCs w:val="22"/>
          <w:highlight w:val="yellow"/>
          <w:lang w:val="id-ID"/>
        </w:rPr>
        <w:t xml:space="preserve"> M. S</w:t>
      </w:r>
      <w:r w:rsidRPr="000420EE">
        <w:rPr>
          <w:rFonts w:ascii="Bookman Old Style" w:hAnsi="Bookman Old Style"/>
          <w:bCs/>
          <w:sz w:val="22"/>
          <w:szCs w:val="22"/>
          <w:highlight w:val="yellow"/>
        </w:rPr>
        <w:t xml:space="preserve">. </w:t>
      </w:r>
      <w:r w:rsidRPr="000420EE">
        <w:rPr>
          <w:rFonts w:ascii="Bookman Old Style" w:hAnsi="Bookman Old Style"/>
          <w:bCs/>
          <w:sz w:val="22"/>
          <w:szCs w:val="22"/>
          <w:highlight w:val="yellow"/>
          <w:lang w:val="id-ID"/>
        </w:rPr>
        <w:t xml:space="preserve">2018. </w:t>
      </w:r>
      <w:proofErr w:type="spellStart"/>
      <w:r w:rsidRPr="000420EE">
        <w:rPr>
          <w:rFonts w:ascii="Bookman Old Style" w:hAnsi="Bookman Old Style"/>
          <w:bCs/>
          <w:sz w:val="22"/>
          <w:szCs w:val="22"/>
          <w:highlight w:val="yellow"/>
        </w:rPr>
        <w:t>Pengaruh</w:t>
      </w:r>
      <w:proofErr w:type="spellEnd"/>
      <w:r w:rsidRPr="000420EE">
        <w:rPr>
          <w:rFonts w:ascii="Bookman Old Style" w:hAnsi="Bookman Old Style"/>
          <w:bCs/>
          <w:sz w:val="22"/>
          <w:szCs w:val="22"/>
          <w:highlight w:val="yellow"/>
        </w:rPr>
        <w:t xml:space="preserve"> </w:t>
      </w:r>
      <w:r w:rsidRPr="000420EE">
        <w:rPr>
          <w:rFonts w:ascii="Bookman Old Style" w:hAnsi="Bookman Old Style"/>
          <w:bCs/>
          <w:i/>
          <w:sz w:val="22"/>
          <w:szCs w:val="22"/>
          <w:highlight w:val="yellow"/>
        </w:rPr>
        <w:t>Organizational Culture</w:t>
      </w:r>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Terhadap</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Komitmen</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Organisasional</w:t>
      </w:r>
      <w:proofErr w:type="spellEnd"/>
      <w:r w:rsidRPr="000420EE">
        <w:rPr>
          <w:rFonts w:ascii="Bookman Old Style" w:hAnsi="Bookman Old Style"/>
          <w:bCs/>
          <w:sz w:val="22"/>
          <w:szCs w:val="22"/>
          <w:highlight w:val="yellow"/>
          <w:lang w:val="id-ID"/>
        </w:rPr>
        <w:t xml:space="preserve"> </w:t>
      </w:r>
      <w:proofErr w:type="spellStart"/>
      <w:r w:rsidRPr="000420EE">
        <w:rPr>
          <w:rFonts w:ascii="Bookman Old Style" w:hAnsi="Bookman Old Style"/>
          <w:bCs/>
          <w:sz w:val="22"/>
          <w:szCs w:val="22"/>
          <w:highlight w:val="yellow"/>
        </w:rPr>
        <w:t>dimediasi</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Kepuasan</w:t>
      </w:r>
      <w:proofErr w:type="spellEnd"/>
      <w:r w:rsidRPr="000420EE">
        <w:rPr>
          <w:rFonts w:ascii="Bookman Old Style" w:hAnsi="Bookman Old Style"/>
          <w:bCs/>
          <w:sz w:val="22"/>
          <w:szCs w:val="22"/>
          <w:highlight w:val="yellow"/>
        </w:rPr>
        <w:t xml:space="preserve"> </w:t>
      </w:r>
      <w:proofErr w:type="spellStart"/>
      <w:r w:rsidRPr="000420EE">
        <w:rPr>
          <w:rFonts w:ascii="Bookman Old Style" w:hAnsi="Bookman Old Style"/>
          <w:bCs/>
          <w:sz w:val="22"/>
          <w:szCs w:val="22"/>
          <w:highlight w:val="yellow"/>
        </w:rPr>
        <w:t>Kerja</w:t>
      </w:r>
      <w:proofErr w:type="spellEnd"/>
      <w:r w:rsidRPr="000420EE">
        <w:rPr>
          <w:rFonts w:ascii="Bookman Old Style" w:hAnsi="Bookman Old Style"/>
          <w:bCs/>
          <w:sz w:val="22"/>
          <w:szCs w:val="22"/>
          <w:highlight w:val="yellow"/>
        </w:rPr>
        <w:t xml:space="preserve"> (Studi Pada P</w:t>
      </w:r>
      <w:r w:rsidRPr="000420EE">
        <w:rPr>
          <w:rFonts w:ascii="Bookman Old Style" w:hAnsi="Bookman Old Style"/>
          <w:bCs/>
          <w:sz w:val="22"/>
          <w:szCs w:val="22"/>
          <w:highlight w:val="yellow"/>
          <w:lang w:val="id-ID"/>
        </w:rPr>
        <w:t>T</w:t>
      </w:r>
      <w:r w:rsidRPr="000420EE">
        <w:rPr>
          <w:rFonts w:ascii="Bookman Old Style" w:hAnsi="Bookman Old Style"/>
          <w:bCs/>
          <w:sz w:val="22"/>
          <w:szCs w:val="22"/>
          <w:highlight w:val="yellow"/>
        </w:rPr>
        <w:t>. Bening Badung-Bali</w:t>
      </w:r>
      <w:r w:rsidRPr="000420EE">
        <w:rPr>
          <w:rFonts w:ascii="Bookman Old Style" w:hAnsi="Bookman Old Style"/>
          <w:bCs/>
          <w:sz w:val="22"/>
          <w:szCs w:val="22"/>
          <w:highlight w:val="yellow"/>
          <w:lang w:val="id-ID"/>
        </w:rPr>
        <w:t>)</w:t>
      </w:r>
      <w:r w:rsidRPr="000420EE">
        <w:rPr>
          <w:rFonts w:ascii="Bookman Old Style" w:hAnsi="Bookman Old Style"/>
          <w:bCs/>
          <w:i/>
          <w:iCs/>
          <w:sz w:val="22"/>
          <w:szCs w:val="22"/>
          <w:highlight w:val="yellow"/>
          <w:lang w:val="id-ID"/>
        </w:rPr>
        <w:t xml:space="preserve">. </w:t>
      </w:r>
      <w:r w:rsidRPr="000420EE">
        <w:rPr>
          <w:rFonts w:ascii="Bookman Old Style" w:hAnsi="Bookman Old Style"/>
          <w:i/>
          <w:iCs/>
          <w:sz w:val="22"/>
          <w:szCs w:val="22"/>
          <w:highlight w:val="yellow"/>
        </w:rPr>
        <w:t>E-</w:t>
      </w:r>
      <w:proofErr w:type="spellStart"/>
      <w:r w:rsidRPr="000420EE">
        <w:rPr>
          <w:rFonts w:ascii="Bookman Old Style" w:hAnsi="Bookman Old Style"/>
          <w:i/>
          <w:iCs/>
          <w:sz w:val="22"/>
          <w:szCs w:val="22"/>
          <w:highlight w:val="yellow"/>
        </w:rPr>
        <w:t>Jurnal</w:t>
      </w:r>
      <w:proofErr w:type="spellEnd"/>
      <w:r w:rsidRPr="000420EE">
        <w:rPr>
          <w:rFonts w:ascii="Bookman Old Style" w:hAnsi="Bookman Old Style"/>
          <w:i/>
          <w:iCs/>
          <w:sz w:val="22"/>
          <w:szCs w:val="22"/>
          <w:highlight w:val="yellow"/>
        </w:rPr>
        <w:t xml:space="preserve"> </w:t>
      </w:r>
      <w:proofErr w:type="spellStart"/>
      <w:r w:rsidRPr="000420EE">
        <w:rPr>
          <w:rFonts w:ascii="Bookman Old Style" w:hAnsi="Bookman Old Style"/>
          <w:i/>
          <w:iCs/>
          <w:sz w:val="22"/>
          <w:szCs w:val="22"/>
          <w:highlight w:val="yellow"/>
        </w:rPr>
        <w:t>Manajemen</w:t>
      </w:r>
      <w:proofErr w:type="spellEnd"/>
      <w:r w:rsidRPr="000420EE">
        <w:rPr>
          <w:rFonts w:ascii="Bookman Old Style" w:hAnsi="Bookman Old Style"/>
          <w:i/>
          <w:iCs/>
          <w:sz w:val="22"/>
          <w:szCs w:val="22"/>
          <w:highlight w:val="yellow"/>
        </w:rPr>
        <w:t xml:space="preserve"> </w:t>
      </w:r>
      <w:proofErr w:type="spellStart"/>
      <w:r w:rsidRPr="000420EE">
        <w:rPr>
          <w:rFonts w:ascii="Bookman Old Style" w:hAnsi="Bookman Old Style"/>
          <w:i/>
          <w:iCs/>
          <w:sz w:val="22"/>
          <w:szCs w:val="22"/>
          <w:highlight w:val="yellow"/>
        </w:rPr>
        <w:t>Unud</w:t>
      </w:r>
      <w:proofErr w:type="spellEnd"/>
      <w:r w:rsidRPr="000420EE">
        <w:rPr>
          <w:rFonts w:ascii="Bookman Old Style" w:hAnsi="Bookman Old Style"/>
          <w:i/>
          <w:iCs/>
          <w:sz w:val="22"/>
          <w:szCs w:val="22"/>
          <w:highlight w:val="yellow"/>
        </w:rPr>
        <w:t xml:space="preserve">, Vol. 7, No. 6, 2018: 3027-3058 ISSN: 2302-8912 DOI: </w:t>
      </w:r>
      <w:hyperlink r:id="rId10">
        <w:r w:rsidRPr="000420EE">
          <w:rPr>
            <w:rStyle w:val="InternetLink"/>
            <w:rFonts w:ascii="Bookman Old Style" w:hAnsi="Bookman Old Style"/>
            <w:i/>
            <w:iCs/>
            <w:sz w:val="22"/>
            <w:szCs w:val="22"/>
            <w:highlight w:val="yellow"/>
          </w:rPr>
          <w:t>https://doi.org/10.24843/EJMUNUD.2018.v7.i06.p73027</w:t>
        </w:r>
      </w:hyperlink>
      <w:r w:rsidRPr="000420EE">
        <w:rPr>
          <w:rFonts w:ascii="Bookman Old Style" w:hAnsi="Bookman Old Style"/>
          <w:i/>
          <w:iCs/>
          <w:sz w:val="22"/>
          <w:szCs w:val="22"/>
          <w:highlight w:val="yellow"/>
          <w:lang w:val="id-ID"/>
        </w:rPr>
        <w:t>.</w:t>
      </w:r>
    </w:p>
    <w:p w14:paraId="56B1C7C3" w14:textId="77777777" w:rsidR="009604FD" w:rsidRDefault="009604FD">
      <w:pPr>
        <w:pStyle w:val="Default"/>
        <w:spacing w:after="240"/>
        <w:ind w:left="851" w:hanging="851"/>
        <w:jc w:val="both"/>
        <w:rPr>
          <w:rFonts w:ascii="Bookman Old Style" w:hAnsi="Bookman Old Style" w:cs="Bookman Old Style"/>
          <w:bCs/>
          <w:i/>
          <w:sz w:val="22"/>
          <w:szCs w:val="22"/>
          <w:lang w:val="id-ID"/>
        </w:rPr>
      </w:pPr>
    </w:p>
    <w:p w14:paraId="457804B3" w14:textId="77777777" w:rsidR="00CB41F0" w:rsidRDefault="00CB41F0">
      <w:pPr>
        <w:spacing w:line="276" w:lineRule="auto"/>
        <w:jc w:val="both"/>
        <w:rPr>
          <w:rFonts w:ascii="Bookman Old Style" w:eastAsia="Arial" w:hAnsi="Bookman Old Style" w:cs="Arial"/>
          <w:i/>
          <w:sz w:val="22"/>
          <w:szCs w:val="22"/>
        </w:rPr>
      </w:pPr>
    </w:p>
    <w:sectPr w:rsidR="00CB41F0">
      <w:pgSz w:w="12240" w:h="15840"/>
      <w:pgMar w:top="1360" w:right="1320" w:bottom="280" w:left="13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255D"/>
    <w:multiLevelType w:val="multilevel"/>
    <w:tmpl w:val="4DB0C6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393789D"/>
    <w:multiLevelType w:val="multilevel"/>
    <w:tmpl w:val="CD4EE8D8"/>
    <w:lvl w:ilvl="0">
      <w:start w:val="1"/>
      <w:numFmt w:val="decimal"/>
      <w:lvlText w:val="%1."/>
      <w:lvlJc w:val="left"/>
      <w:pPr>
        <w:tabs>
          <w:tab w:val="num" w:pos="0"/>
        </w:tabs>
        <w:ind w:left="1080" w:hanging="360"/>
      </w:pPr>
      <w:rPr>
        <w:rFonts w:ascii="Bookman Old Style" w:hAnsi="Bookman Old Style" w:cs="Bookman Old Style"/>
        <w:bCs/>
        <w:sz w:val="22"/>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7601384">
    <w:abstractNumId w:val="0"/>
  </w:num>
  <w:num w:numId="2" w16cid:durableId="22499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F0"/>
    <w:rsid w:val="0004207B"/>
    <w:rsid w:val="000420EE"/>
    <w:rsid w:val="00937870"/>
    <w:rsid w:val="009604FD"/>
    <w:rsid w:val="00CB41F0"/>
    <w:rsid w:val="00E27A3B"/>
    <w:rsid w:val="00EA0819"/>
    <w:rsid w:val="00ED5573"/>
    <w:rsid w:val="00F0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2B42"/>
  <w15:docId w15:val="{5E2A94B0-0852-4FB1-8BF6-579D3459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Heading1">
    <w:name w:val="heading 1"/>
    <w:basedOn w:val="Normal"/>
    <w:next w:val="Normal"/>
    <w:uiPriority w:val="9"/>
    <w:qFormat/>
    <w:pPr>
      <w:keepNext/>
      <w:numPr>
        <w:numId w:val="1"/>
      </w:numPr>
      <w:spacing w:before="240" w:after="60"/>
      <w:outlineLvl w:val="0"/>
    </w:pPr>
    <w:rPr>
      <w:rFonts w:ascii="Cambria" w:hAnsi="Cambria" w:cs="Cambria"/>
      <w:b/>
      <w:bCs/>
      <w:kern w:val="2"/>
      <w:sz w:val="32"/>
      <w:szCs w:val="32"/>
    </w:rPr>
  </w:style>
  <w:style w:type="paragraph" w:styleId="Heading2">
    <w:name w:val="heading 2"/>
    <w:basedOn w:val="Normal"/>
    <w:next w:val="Normal"/>
    <w:uiPriority w:val="9"/>
    <w:unhideWhenUsed/>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uiPriority w:val="9"/>
    <w:unhideWhenUsed/>
    <w:qFormat/>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rFonts w:ascii="Calibri" w:hAnsi="Calibri" w:cs="Calibri"/>
      <w:sz w:val="24"/>
      <w:szCs w:val="24"/>
    </w:rPr>
  </w:style>
  <w:style w:type="paragraph" w:styleId="Heading8">
    <w:name w:val="heading 8"/>
    <w:basedOn w:val="Normal"/>
    <w:next w:val="Normal"/>
    <w:qFormat/>
    <w:pPr>
      <w:numPr>
        <w:ilvl w:val="7"/>
        <w:numId w:val="1"/>
      </w:numPr>
      <w:spacing w:before="240" w:after="60"/>
      <w:outlineLvl w:val="7"/>
    </w:pPr>
    <w:rPr>
      <w:rFonts w:ascii="Calibri" w:hAnsi="Calibri" w:cs="Calibri"/>
      <w:i/>
      <w:iCs/>
      <w:sz w:val="24"/>
      <w:szCs w:val="24"/>
    </w:rPr>
  </w:style>
  <w:style w:type="paragraph" w:styleId="Heading9">
    <w:name w:val="heading 9"/>
    <w:basedOn w:val="Normal"/>
    <w:next w:val="Normal"/>
    <w:qFormat/>
    <w:pPr>
      <w:numPr>
        <w:ilvl w:val="8"/>
        <w:numId w:val="1"/>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Bookman Old Style" w:hAnsi="Bookman Old Style" w:cs="Bookman Old Style"/>
      <w:bCs/>
      <w:sz w:val="22"/>
      <w:lang w:val="id-ID"/>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Heading2Char">
    <w:name w:val="Heading 2 Char"/>
    <w:qFormat/>
    <w:rPr>
      <w:rFonts w:ascii="Cambria" w:eastAsia="Times New Roman" w:hAnsi="Cambria" w:cs="Times New Roman"/>
      <w:b/>
      <w:bCs/>
      <w:i/>
      <w:iCs/>
      <w:sz w:val="28"/>
      <w:szCs w:val="28"/>
    </w:rPr>
  </w:style>
  <w:style w:type="character" w:customStyle="1" w:styleId="Heading3Char">
    <w:name w:val="Heading 3 Char"/>
    <w:qFormat/>
    <w:rPr>
      <w:rFonts w:ascii="Cambria" w:eastAsia="Times New Roman" w:hAnsi="Cambria" w:cs="Times New Roman"/>
      <w:b/>
      <w:bCs/>
      <w:sz w:val="26"/>
      <w:szCs w:val="26"/>
    </w:rPr>
  </w:style>
  <w:style w:type="character" w:customStyle="1" w:styleId="Heading4Char">
    <w:name w:val="Heading 4 Char"/>
    <w:qFormat/>
    <w:rPr>
      <w:rFonts w:ascii="Calibri" w:eastAsia="Times New Roman" w:hAnsi="Calibri" w:cs="Times New Roman"/>
      <w:b/>
      <w:bCs/>
      <w:sz w:val="28"/>
      <w:szCs w:val="28"/>
    </w:rPr>
  </w:style>
  <w:style w:type="character" w:customStyle="1" w:styleId="Heading5Char">
    <w:name w:val="Heading 5 Char"/>
    <w:qFormat/>
    <w:rPr>
      <w:rFonts w:ascii="Calibri" w:eastAsia="Times New Roman" w:hAnsi="Calibri" w:cs="Times New Roman"/>
      <w:b/>
      <w:bCs/>
      <w:i/>
      <w:iCs/>
      <w:sz w:val="26"/>
      <w:szCs w:val="26"/>
    </w:rPr>
  </w:style>
  <w:style w:type="character" w:customStyle="1" w:styleId="Heading6Char">
    <w:name w:val="Heading 6 Char"/>
    <w:qFormat/>
    <w:rPr>
      <w:b/>
      <w:bCs/>
      <w:sz w:val="22"/>
      <w:szCs w:val="22"/>
    </w:rPr>
  </w:style>
  <w:style w:type="character" w:customStyle="1" w:styleId="Heading7Char">
    <w:name w:val="Heading 7 Char"/>
    <w:qFormat/>
    <w:rPr>
      <w:rFonts w:ascii="Calibri" w:eastAsia="Times New Roman" w:hAnsi="Calibri" w:cs="Times New Roman"/>
      <w:sz w:val="24"/>
      <w:szCs w:val="24"/>
    </w:rPr>
  </w:style>
  <w:style w:type="character" w:customStyle="1" w:styleId="Heading8Char">
    <w:name w:val="Heading 8 Char"/>
    <w:qFormat/>
    <w:rPr>
      <w:rFonts w:ascii="Calibri" w:eastAsia="Times New Roman" w:hAnsi="Calibri" w:cs="Times New Roman"/>
      <w:i/>
      <w:iCs/>
      <w:sz w:val="24"/>
      <w:szCs w:val="24"/>
    </w:rPr>
  </w:style>
  <w:style w:type="character" w:customStyle="1" w:styleId="Heading9Char">
    <w:name w:val="Heading 9 Char"/>
    <w:qFormat/>
    <w:rPr>
      <w:rFonts w:ascii="Cambria" w:eastAsia="Times New Roman" w:hAnsi="Cambria" w:cs="Times New Roman"/>
      <w:sz w:val="22"/>
      <w:szCs w:val="22"/>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FF"/>
      <w:u w:val="single"/>
    </w:rPr>
  </w:style>
  <w:style w:type="character" w:styleId="UnresolvedMention">
    <w:name w:val="Unresolved Mention"/>
    <w:qFormat/>
    <w:rPr>
      <w:color w:val="605E5C"/>
      <w:shd w:val="clear" w:color="auto" w:fill="E1DFDD"/>
    </w:rPr>
  </w:style>
  <w:style w:type="character" w:customStyle="1" w:styleId="BodyTextIndentChar">
    <w:name w:val="Body Text Indent Char"/>
    <w:qFormat/>
    <w:rPr>
      <w:color w:val="000000"/>
      <w:sz w:val="24"/>
      <w:lang w:eastAsia="zh-CN"/>
    </w:rPr>
  </w:style>
  <w:style w:type="character" w:customStyle="1" w:styleId="ListParagraphChar">
    <w:name w:val="List Paragraph Char"/>
    <w:qFormat/>
    <w:rPr>
      <w:color w:val="000000"/>
      <w:sz w:val="24"/>
      <w:szCs w:val="22"/>
    </w:rPr>
  </w:style>
  <w:style w:type="character" w:customStyle="1" w:styleId="WW-InternetLink">
    <w:name w:val="WW-Internet Link"/>
    <w:qFormat/>
    <w:rPr>
      <w:color w:val="0563C1"/>
      <w:u w:val="single"/>
    </w:rPr>
  </w:style>
  <w:style w:type="character" w:styleId="CommentReference">
    <w:name w:val="annotation reference"/>
    <w:qFormat/>
    <w:rPr>
      <w:sz w:val="16"/>
      <w:szCs w:val="16"/>
    </w:rPr>
  </w:style>
  <w:style w:type="character" w:customStyle="1" w:styleId="CommentTextChar">
    <w:name w:val="Comment Text Char"/>
    <w:qFormat/>
    <w:rPr>
      <w:lang w:val="en-US"/>
    </w:rPr>
  </w:style>
  <w:style w:type="character" w:customStyle="1" w:styleId="CommentSubjectChar">
    <w:name w:val="Comment Subject Char"/>
    <w:qFormat/>
    <w:rPr>
      <w:b/>
      <w:bCs/>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pPr>
      <w:spacing w:after="200"/>
    </w:pPr>
    <w:rPr>
      <w:rFonts w:eastAsia="Calibri"/>
      <w:i/>
      <w:iCs/>
      <w:color w:val="44546A"/>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NormalWeb">
    <w:name w:val="Normal (Web)"/>
    <w:basedOn w:val="Normal"/>
    <w:qFormat/>
    <w:pPr>
      <w:spacing w:before="280" w:after="280"/>
    </w:pPr>
    <w:rPr>
      <w:sz w:val="24"/>
      <w:szCs w:val="24"/>
    </w:rPr>
  </w:style>
  <w:style w:type="paragraph" w:styleId="BodyTextIndent">
    <w:name w:val="Body Text Indent"/>
    <w:basedOn w:val="Normal"/>
    <w:pPr>
      <w:spacing w:after="120"/>
      <w:ind w:left="360"/>
    </w:pPr>
    <w:rPr>
      <w:color w:val="000000"/>
      <w:sz w:val="24"/>
    </w:rPr>
  </w:style>
  <w:style w:type="paragraph" w:styleId="ListParagraph">
    <w:name w:val="List Paragraph"/>
    <w:basedOn w:val="Normal"/>
    <w:qFormat/>
    <w:pPr>
      <w:spacing w:line="480" w:lineRule="auto"/>
      <w:ind w:left="720"/>
      <w:contextualSpacing/>
    </w:pPr>
    <w:rPr>
      <w:color w:val="000000"/>
      <w:sz w:val="24"/>
      <w:szCs w:val="22"/>
    </w:rPr>
  </w:style>
  <w:style w:type="paragraph" w:customStyle="1" w:styleId="Default">
    <w:name w:val="Default"/>
    <w:qFormat/>
    <w:rPr>
      <w:rFonts w:ascii="Times New Roman" w:eastAsia="Calibri" w:hAnsi="Times New Roman" w:cs="Times New Roman"/>
      <w:color w:val="000000"/>
      <w:lang w:bidi="ar-SA"/>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customStyle="1" w:styleId="InternetLink">
    <w:name w:val="Internet Link"/>
    <w:basedOn w:val="DefaultParagraphFont"/>
    <w:uiPriority w:val="99"/>
    <w:unhideWhenUsed/>
    <w:rsid w:val="00042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jurnal.umsu.ac.id/index.php/MANEGGIO" TargetMode="External"/><Relationship Id="rId3" Type="http://schemas.openxmlformats.org/officeDocument/2006/relationships/settings" Target="settings.xml"/><Relationship Id="rId7" Type="http://schemas.openxmlformats.org/officeDocument/2006/relationships/hyperlink" Target="http://dx.do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menmenes@lccbonline.edu.ph" TargetMode="External"/><Relationship Id="rId11" Type="http://schemas.openxmlformats.org/officeDocument/2006/relationships/fontTable" Target="fontTable.xml"/><Relationship Id="rId5" Type="http://schemas.openxmlformats.org/officeDocument/2006/relationships/hyperlink" Target="mailto:anikyuesti@unmas.ac.id" TargetMode="External"/><Relationship Id="rId10" Type="http://schemas.openxmlformats.org/officeDocument/2006/relationships/hyperlink" Target="https://doi.org/10.24843/EJMUNUD.2018.v7.i06.p73027" TargetMode="External"/><Relationship Id="rId4" Type="http://schemas.openxmlformats.org/officeDocument/2006/relationships/webSettings" Target="webSettings.xml"/><Relationship Id="rId9" Type="http://schemas.openxmlformats.org/officeDocument/2006/relationships/hyperlink" Target="https://doi.org/10.30596/maneggio.v1i1.2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5543</Words>
  <Characters>31597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2022-06-27T03:46:00Z</dcterms:created>
  <dcterms:modified xsi:type="dcterms:W3CDTF">2022-06-27T03:46:00Z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2022-06-22T07:25:00Z</dcterms:created>
  <dc:creator>bagoez</dc:creator>
  <dc:description/>
  <cp:keywords> </cp:keywords>
  <dc:language>en-US</dc:language>
  <cp:lastModifiedBy>Administrator</cp:lastModifiedBy>
  <dcterms:modified xsi:type="dcterms:W3CDTF">2022-06-27T03:27:00Z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http://www.zotero.org/styles/american-chemical-society</vt:lpwstr>
  </property>
  <property fmtid="{D5CDD505-2E9C-101B-9397-08002B2CF9AE}" pid="5" name="Mendeley Recent Style Id 1_1">
    <vt:lpwstr>http://www.zotero.org/styles/american-medical-association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http://www.zotero.org/styles/emerald-harvard</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http://www.zotero.org/styles/taylor-and-francis-acs</vt:lpwstr>
  </property>
  <property fmtid="{D5CDD505-2E9C-101B-9397-08002B2CF9AE}" pid="12" name="Mendeley Recent Style Id 8_1">
    <vt:lpwstr>http://www.zotero.org/styles/turabian-author-date</vt:lpwstr>
  </property>
  <property fmtid="{D5CDD505-2E9C-101B-9397-08002B2CF9AE}" pid="13" name="Mendeley Recent Style Id 9_1">
    <vt:lpwstr>http://www.zotero.org/styles/vancouver</vt:lpwstr>
  </property>
  <property fmtid="{D5CDD505-2E9C-101B-9397-08002B2CF9AE}" pid="14" name="Mendeley Recent Style Name 0_1">
    <vt:lpwstr>American Chemical Society</vt:lpwstr>
  </property>
  <property fmtid="{D5CDD505-2E9C-101B-9397-08002B2CF9AE}" pid="15" name="Mendeley Recent Style Name 1_1">
    <vt:lpwstr>American Medical Association 11th edition</vt:lpwstr>
  </property>
  <property fmtid="{D5CDD505-2E9C-101B-9397-08002B2CF9AE}" pid="16" name="Mendeley Recent Style Name 2_1">
    <vt:lpwstr>American Psychological Association 7th edition</vt:lpwstr>
  </property>
  <property fmtid="{D5CDD505-2E9C-101B-9397-08002B2CF9AE}" pid="17" name="Mendeley Recent Style Name 3_1">
    <vt:lpwstr>Cite Them Right 10th edition - Harvard</vt:lpwstr>
  </property>
  <property fmtid="{D5CDD505-2E9C-101B-9397-08002B2CF9AE}" pid="18" name="Mendeley Recent Style Name 4_1">
    <vt:lpwstr>Emerald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Taylor &amp; Francis - American Chemical Society</vt:lpwstr>
  </property>
  <property fmtid="{D5CDD505-2E9C-101B-9397-08002B2CF9AE}" pid="22" name="Mendeley Recent Style Name 8_1">
    <vt:lpwstr>Turabian 9th edition (author-date)</vt:lpwstr>
  </property>
  <property fmtid="{D5CDD505-2E9C-101B-9397-08002B2CF9AE}" pid="23" name="Mendeley Recent Style Name 9_1">
    <vt:lpwstr>Vancouver</vt:lpwstr>
  </property>
  <property fmtid="{D5CDD505-2E9C-101B-9397-08002B2CF9AE}" pid="24" name="Mendeley Unique User Id_1">
    <vt:lpwstr>6b5c09d6-c770-3d73-b76c-21304bd03840</vt:lpwstr>
  </property>
</Properties>
</file>